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8FAF" w14:textId="5BA8E529" w:rsidR="00077C0B" w:rsidRPr="0084096A" w:rsidRDefault="0084096A" w:rsidP="0084096A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0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МИНИСТЕРСТВО ПРОСВЕЩЕНИЯ РОССИЙСКОЙ ФЕДЕРАЦИИ</w:t>
      </w:r>
    </w:p>
    <w:p w14:paraId="48169DF5" w14:textId="3621360A" w:rsidR="0084096A" w:rsidRPr="0084096A" w:rsidRDefault="0084096A" w:rsidP="0084096A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840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МИНИСЕРСТВО ОБРАЗОВАНИЯ И НАУКИ</w:t>
      </w:r>
    </w:p>
    <w:p w14:paraId="5BB3FA36" w14:textId="779AC3E9" w:rsidR="0084096A" w:rsidRPr="0084096A" w:rsidRDefault="0084096A" w:rsidP="0084096A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0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ДОНЕЦКОЙ НАРОДНОЙ РЕСПУБЛИКИ</w:t>
      </w:r>
    </w:p>
    <w:p w14:paraId="59FF3AAE" w14:textId="3F68CEE9" w:rsidR="0084096A" w:rsidRPr="0084096A" w:rsidRDefault="0084096A" w:rsidP="0084096A">
      <w:pPr>
        <w:tabs>
          <w:tab w:val="left" w:pos="21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0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Отдел образования города Тореза</w:t>
      </w:r>
    </w:p>
    <w:p w14:paraId="09ED25BD" w14:textId="6A9D627C" w:rsidR="00BA5B74" w:rsidRPr="00535CEB" w:rsidRDefault="0084096A" w:rsidP="00BA5B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>
        <w:rPr>
          <w:rFonts w:ascii="Times New Roman" w:eastAsia="Times New Roman" w:hAnsi="Times New Roman" w:cs="Times New Roman"/>
          <w:b/>
          <w:bCs/>
          <w:kern w:val="36"/>
        </w:rPr>
        <w:t xml:space="preserve">                                                          </w:t>
      </w:r>
      <w:r w:rsidR="00BA5B74" w:rsidRPr="00535CEB">
        <w:rPr>
          <w:rFonts w:ascii="Times New Roman" w:eastAsia="Times New Roman" w:hAnsi="Times New Roman" w:cs="Times New Roman"/>
          <w:b/>
          <w:bCs/>
          <w:kern w:val="36"/>
        </w:rPr>
        <w:t>МИНИСТЕРСТВО ОБРАЗОВАНИЯ И НАУКИ</w:t>
      </w:r>
    </w:p>
    <w:p w14:paraId="69CD6C32" w14:textId="3494051A" w:rsidR="00BA5B74" w:rsidRPr="00535CEB" w:rsidRDefault="00BA5B74" w:rsidP="00BA5B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535CEB">
        <w:rPr>
          <w:rFonts w:ascii="Times New Roman" w:eastAsia="Times New Roman" w:hAnsi="Times New Roman" w:cs="Times New Roman"/>
          <w:b/>
          <w:bCs/>
          <w:kern w:val="36"/>
        </w:rPr>
        <w:t xml:space="preserve">                                                            ДОНЕЦКОЙ НАРОДНОЙ РЕСПУБЛИКИ</w:t>
      </w:r>
    </w:p>
    <w:p w14:paraId="08BC9E46" w14:textId="463B8DE3" w:rsidR="00BA5B74" w:rsidRPr="00535CEB" w:rsidRDefault="00BA5B74" w:rsidP="00BA5B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535CEB">
        <w:rPr>
          <w:rFonts w:ascii="Times New Roman" w:eastAsia="Times New Roman" w:hAnsi="Times New Roman" w:cs="Times New Roman"/>
          <w:b/>
          <w:bCs/>
          <w:kern w:val="36"/>
        </w:rPr>
        <w:t xml:space="preserve">                                        МУНИЦИПАЛЬНОЕ </w:t>
      </w:r>
      <w:r w:rsidR="0084096A" w:rsidRPr="00535CEB">
        <w:rPr>
          <w:rFonts w:ascii="Times New Roman" w:eastAsia="Times New Roman" w:hAnsi="Times New Roman" w:cs="Times New Roman"/>
          <w:b/>
          <w:bCs/>
          <w:kern w:val="36"/>
        </w:rPr>
        <w:t>БЮДЖЕТНОЕ ОБЩЕОБРАЗОВАТЕЛЬНОЕ</w:t>
      </w:r>
      <w:r w:rsidRPr="00535CEB">
        <w:rPr>
          <w:rFonts w:ascii="Times New Roman" w:eastAsia="Times New Roman" w:hAnsi="Times New Roman" w:cs="Times New Roman"/>
          <w:b/>
          <w:bCs/>
          <w:kern w:val="36"/>
        </w:rPr>
        <w:t xml:space="preserve"> УЧРЕЖДЕНИЕ</w:t>
      </w:r>
    </w:p>
    <w:p w14:paraId="47108A51" w14:textId="77777777" w:rsidR="00BA5B74" w:rsidRPr="00535CEB" w:rsidRDefault="00BA5B74" w:rsidP="00BA5B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535CEB">
        <w:rPr>
          <w:rFonts w:ascii="Times New Roman" w:eastAsia="Times New Roman" w:hAnsi="Times New Roman" w:cs="Times New Roman"/>
          <w:b/>
          <w:bCs/>
          <w:kern w:val="36"/>
        </w:rPr>
        <w:t xml:space="preserve">                                                                                 «ШКОЛА № 9 ГОРОДА ТОРЕЗА»</w:t>
      </w:r>
    </w:p>
    <w:tbl>
      <w:tblPr>
        <w:tblW w:w="14740" w:type="dxa"/>
        <w:jc w:val="center"/>
        <w:tblLayout w:type="fixed"/>
        <w:tblLook w:val="0000" w:firstRow="0" w:lastRow="0" w:firstColumn="0" w:lastColumn="0" w:noHBand="0" w:noVBand="0"/>
      </w:tblPr>
      <w:tblGrid>
        <w:gridCol w:w="4988"/>
        <w:gridCol w:w="4876"/>
        <w:gridCol w:w="4876"/>
      </w:tblGrid>
      <w:tr w:rsidR="00BA5B74" w:rsidRPr="00851F65" w14:paraId="0909841E" w14:textId="77777777" w:rsidTr="00BA5B74">
        <w:trPr>
          <w:cantSplit/>
          <w:trHeight w:val="336"/>
          <w:tblHeader/>
          <w:jc w:val="center"/>
        </w:trPr>
        <w:tc>
          <w:tcPr>
            <w:tcW w:w="49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9729AE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РАССМОТРЕНО</w:t>
            </w:r>
          </w:p>
        </w:tc>
        <w:tc>
          <w:tcPr>
            <w:tcW w:w="4876" w:type="dxa"/>
            <w:tcBorders>
              <w:top w:val="single" w:sz="8" w:space="0" w:color="000000"/>
              <w:right w:val="single" w:sz="8" w:space="0" w:color="000000"/>
            </w:tcBorders>
          </w:tcPr>
          <w:p w14:paraId="2226D367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СОГЛАСОВАНО</w:t>
            </w:r>
          </w:p>
        </w:tc>
        <w:tc>
          <w:tcPr>
            <w:tcW w:w="4876" w:type="dxa"/>
            <w:tcBorders>
              <w:top w:val="single" w:sz="8" w:space="0" w:color="000000"/>
              <w:right w:val="single" w:sz="8" w:space="0" w:color="000000"/>
            </w:tcBorders>
          </w:tcPr>
          <w:p w14:paraId="4688CC11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УТВЕРЖДЕНО</w:t>
            </w:r>
          </w:p>
        </w:tc>
      </w:tr>
      <w:tr w:rsidR="00BA5B74" w:rsidRPr="00851F65" w14:paraId="79BCFEF5" w14:textId="77777777" w:rsidTr="00BA5B74">
        <w:trPr>
          <w:cantSplit/>
          <w:trHeight w:val="484"/>
          <w:tblHeader/>
          <w:jc w:val="center"/>
        </w:trPr>
        <w:tc>
          <w:tcPr>
            <w:tcW w:w="4988" w:type="dxa"/>
            <w:tcBorders>
              <w:left w:val="single" w:sz="8" w:space="0" w:color="000000"/>
              <w:right w:val="single" w:sz="8" w:space="0" w:color="000000"/>
            </w:tcBorders>
          </w:tcPr>
          <w:p w14:paraId="4D1E2181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 заседании</w:t>
            </w:r>
            <w:proofErr w:type="gramEnd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ШПНМК классных руководителей</w:t>
            </w:r>
          </w:p>
          <w:p w14:paraId="17F82AF5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______________ </w:t>
            </w:r>
            <w:proofErr w:type="spellStart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Шабардина</w:t>
            </w:r>
            <w:proofErr w:type="spellEnd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Е.В.</w:t>
            </w: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2694AB5C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Заместитель директора </w:t>
            </w:r>
            <w:proofErr w:type="gramStart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  ВР</w:t>
            </w:r>
            <w:proofErr w:type="gramEnd"/>
          </w:p>
          <w:p w14:paraId="307E9E4C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048B9418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Директор</w:t>
            </w:r>
          </w:p>
        </w:tc>
      </w:tr>
      <w:tr w:rsidR="00BA5B74" w:rsidRPr="00851F65" w14:paraId="6FF126CC" w14:textId="77777777" w:rsidTr="00BA5B74">
        <w:trPr>
          <w:cantSplit/>
          <w:trHeight w:val="276"/>
          <w:tblHeader/>
          <w:jc w:val="center"/>
        </w:trPr>
        <w:tc>
          <w:tcPr>
            <w:tcW w:w="4988" w:type="dxa"/>
            <w:tcBorders>
              <w:left w:val="single" w:sz="8" w:space="0" w:color="000000"/>
              <w:right w:val="single" w:sz="8" w:space="0" w:color="000000"/>
            </w:tcBorders>
          </w:tcPr>
          <w:p w14:paraId="628DFD94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7C460B47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262B8DF1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A5B74" w:rsidRPr="00851F65" w14:paraId="395630E4" w14:textId="77777777" w:rsidTr="00BA5B74">
        <w:trPr>
          <w:cantSplit/>
          <w:trHeight w:val="276"/>
          <w:tblHeader/>
          <w:jc w:val="center"/>
        </w:trPr>
        <w:tc>
          <w:tcPr>
            <w:tcW w:w="4988" w:type="dxa"/>
            <w:tcBorders>
              <w:left w:val="single" w:sz="8" w:space="0" w:color="000000"/>
              <w:right w:val="single" w:sz="8" w:space="0" w:color="000000"/>
            </w:tcBorders>
          </w:tcPr>
          <w:p w14:paraId="116A4E8F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36546D89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___________________ </w:t>
            </w:r>
            <w:proofErr w:type="gramStart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Полищук  С.А.</w:t>
            </w:r>
            <w:proofErr w:type="gramEnd"/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5FFAF357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__________________ Шульга Т.Г.</w:t>
            </w:r>
          </w:p>
        </w:tc>
      </w:tr>
      <w:tr w:rsidR="00BA5B74" w:rsidRPr="00851F65" w14:paraId="0C092D81" w14:textId="77777777" w:rsidTr="00BA5B74">
        <w:trPr>
          <w:cantSplit/>
          <w:trHeight w:val="320"/>
          <w:tblHeader/>
          <w:jc w:val="center"/>
        </w:trPr>
        <w:tc>
          <w:tcPr>
            <w:tcW w:w="498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A9E5DF7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Протокол </w:t>
            </w: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68879CFA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(подпись)</w:t>
            </w: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359E1144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(подпись)</w:t>
            </w:r>
          </w:p>
        </w:tc>
      </w:tr>
      <w:tr w:rsidR="00BA5B74" w:rsidRPr="00851F65" w14:paraId="6FE2D8BB" w14:textId="77777777" w:rsidTr="00BA5B74">
        <w:trPr>
          <w:cantSplit/>
          <w:trHeight w:val="232"/>
          <w:tblHeader/>
          <w:jc w:val="center"/>
        </w:trPr>
        <w:tc>
          <w:tcPr>
            <w:tcW w:w="4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23727F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05EC5AAA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575EEE25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от</w:t>
            </w:r>
            <w:proofErr w:type="gramEnd"/>
          </w:p>
        </w:tc>
      </w:tr>
      <w:tr w:rsidR="00BA5B74" w:rsidRPr="00851F65" w14:paraId="2A6991CE" w14:textId="77777777" w:rsidTr="00BA5B74">
        <w:trPr>
          <w:cantSplit/>
          <w:trHeight w:val="320"/>
          <w:tblHeader/>
          <w:jc w:val="center"/>
        </w:trPr>
        <w:tc>
          <w:tcPr>
            <w:tcW w:w="4988" w:type="dxa"/>
            <w:tcBorders>
              <w:left w:val="single" w:sz="8" w:space="0" w:color="000000"/>
              <w:right w:val="single" w:sz="8" w:space="0" w:color="000000"/>
            </w:tcBorders>
          </w:tcPr>
          <w:p w14:paraId="6CA16F39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proofErr w:type="gramStart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  «</w:t>
            </w:r>
            <w:proofErr w:type="gramEnd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»                    2023 г.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№-------</w:t>
            </w: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0834D020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  </w:t>
            </w:r>
            <w:proofErr w:type="gramEnd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»                         2023 г.</w:t>
            </w: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6D211D2F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«  </w:t>
            </w:r>
            <w:proofErr w:type="gramEnd"/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»                     2023 г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Pr="00851F6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№----------</w:t>
            </w:r>
          </w:p>
        </w:tc>
      </w:tr>
      <w:tr w:rsidR="00BA5B74" w:rsidRPr="00851F65" w14:paraId="3B6BCAE4" w14:textId="77777777" w:rsidTr="00BA5B74">
        <w:trPr>
          <w:cantSplit/>
          <w:trHeight w:val="92"/>
          <w:tblHeader/>
          <w:jc w:val="center"/>
        </w:trPr>
        <w:tc>
          <w:tcPr>
            <w:tcW w:w="4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B5DE2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bottom w:val="single" w:sz="8" w:space="0" w:color="000000"/>
              <w:right w:val="single" w:sz="8" w:space="0" w:color="000000"/>
            </w:tcBorders>
          </w:tcPr>
          <w:p w14:paraId="621D7CF8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bottom w:val="single" w:sz="8" w:space="0" w:color="000000"/>
              <w:right w:val="single" w:sz="8" w:space="0" w:color="000000"/>
            </w:tcBorders>
          </w:tcPr>
          <w:p w14:paraId="20501614" w14:textId="77777777" w:rsidR="00BA5B74" w:rsidRPr="00851F65" w:rsidRDefault="00BA5B74" w:rsidP="00BA5B74">
            <w:pPr>
              <w:pStyle w:val="12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1536D90" w14:textId="77777777" w:rsidR="00BA5B74" w:rsidRDefault="00BA5B74" w:rsidP="00BA5B74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</w:rPr>
      </w:pPr>
      <w:r>
        <w:rPr>
          <w:rFonts w:ascii="Times New Roman" w:eastAsia="Times New Roman" w:hAnsi="Times New Roman" w:cs="Times New Roman"/>
          <w:bCs/>
          <w:kern w:val="36"/>
        </w:rPr>
        <w:t xml:space="preserve">                                                                                          </w:t>
      </w:r>
    </w:p>
    <w:p w14:paraId="689EF3E5" w14:textId="77777777" w:rsidR="00BA5B74" w:rsidRPr="0084096A" w:rsidRDefault="00BA5B74" w:rsidP="00BA5B7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</w:rPr>
        <w:t xml:space="preserve">                                                                                           </w:t>
      </w:r>
      <w:r w:rsidRPr="00851F65">
        <w:rPr>
          <w:rFonts w:ascii="Times New Roman" w:eastAsia="Times New Roman" w:hAnsi="Times New Roman" w:cs="Times New Roman"/>
          <w:b/>
          <w:bCs/>
          <w:kern w:val="36"/>
        </w:rPr>
        <w:t xml:space="preserve">      </w:t>
      </w:r>
      <w:r w:rsidRPr="0084096A">
        <w:rPr>
          <w:rFonts w:ascii="Times New Roman" w:eastAsia="Times New Roman" w:hAnsi="Times New Roman" w:cs="Times New Roman"/>
          <w:b/>
          <w:bCs/>
          <w:lang w:eastAsia="ru-RU"/>
        </w:rPr>
        <w:t>Рабочая программа</w:t>
      </w:r>
    </w:p>
    <w:p w14:paraId="34FF7614" w14:textId="77777777" w:rsidR="00BA5B74" w:rsidRPr="0084096A" w:rsidRDefault="00BA5B74" w:rsidP="00BA5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E33AD90" w14:textId="77777777" w:rsidR="00CB3361" w:rsidRDefault="0084096A" w:rsidP="00CB33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</w:t>
      </w:r>
      <w:r w:rsidR="00CB3361" w:rsidRPr="0084096A">
        <w:rPr>
          <w:rFonts w:ascii="Times New Roman" w:eastAsia="Times New Roman" w:hAnsi="Times New Roman" w:cs="Times New Roman"/>
          <w:lang w:eastAsia="ru-RU"/>
        </w:rPr>
        <w:t>вокального ансамбля</w:t>
      </w:r>
    </w:p>
    <w:p w14:paraId="08675341" w14:textId="4EFCE35C" w:rsidR="00BA5B74" w:rsidRPr="00CB3361" w:rsidRDefault="00CB3361" w:rsidP="00CB33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</w:t>
      </w:r>
      <w:r w:rsidR="00BA5B74" w:rsidRPr="0084096A">
        <w:rPr>
          <w:rFonts w:ascii="Times New Roman" w:eastAsia="Times New Roman" w:hAnsi="Times New Roman" w:cs="Times New Roman"/>
          <w:b/>
          <w:lang w:eastAsia="ru-RU"/>
        </w:rPr>
        <w:t>«</w:t>
      </w:r>
      <w:r w:rsidR="00BA5B74" w:rsidRPr="0084096A">
        <w:rPr>
          <w:rFonts w:ascii="Times New Roman" w:eastAsia="Times New Roman" w:hAnsi="Times New Roman" w:cs="Times New Roman"/>
          <w:b/>
          <w:bCs/>
          <w:lang w:eastAsia="ru-RU"/>
        </w:rPr>
        <w:t>Родничок»</w:t>
      </w:r>
    </w:p>
    <w:p w14:paraId="7EF1A0B4" w14:textId="77777777" w:rsidR="00BA5B74" w:rsidRPr="0084096A" w:rsidRDefault="00BA5B74" w:rsidP="00BA5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6AF0D28" w14:textId="2F376417" w:rsidR="00BA5B74" w:rsidRPr="0084096A" w:rsidRDefault="00CB3361" w:rsidP="00CB336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</w:t>
      </w:r>
      <w:r w:rsidR="00BA5B74" w:rsidRPr="0084096A">
        <w:rPr>
          <w:rFonts w:ascii="Times New Roman" w:eastAsia="Times New Roman" w:hAnsi="Times New Roman" w:cs="Times New Roman"/>
          <w:b/>
          <w:lang w:eastAsia="ru-RU"/>
        </w:rPr>
        <w:t>для детей от 7 до 14 лет, 1-8 классы</w:t>
      </w:r>
    </w:p>
    <w:p w14:paraId="5498836F" w14:textId="77777777" w:rsidR="00BA5B74" w:rsidRPr="0084096A" w:rsidRDefault="00BA5B74" w:rsidP="00BA5B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84096A">
        <w:rPr>
          <w:rFonts w:ascii="Times New Roman" w:eastAsia="Times New Roman" w:hAnsi="Times New Roman" w:cs="Times New Roman"/>
          <w:b/>
          <w:bCs/>
          <w:kern w:val="36"/>
        </w:rPr>
        <w:t xml:space="preserve">                                                                                                        Срок реализации: 1 год</w:t>
      </w:r>
    </w:p>
    <w:p w14:paraId="79F7133C" w14:textId="77777777" w:rsidR="00077C0B" w:rsidRPr="00BA5B74" w:rsidRDefault="00BA5B74" w:rsidP="00BA5B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</w:rPr>
      </w:pPr>
      <w:r w:rsidRPr="0084096A">
        <w:rPr>
          <w:rFonts w:ascii="Times New Roman" w:eastAsia="Times New Roman" w:hAnsi="Times New Roman" w:cs="Times New Roman"/>
          <w:b/>
          <w:bCs/>
          <w:kern w:val="36"/>
        </w:rPr>
        <w:t xml:space="preserve">                                                                                                                      </w:t>
      </w:r>
      <w:proofErr w:type="gramStart"/>
      <w:r w:rsidRPr="0084096A">
        <w:rPr>
          <w:rFonts w:ascii="Times New Roman" w:eastAsia="Times New Roman" w:hAnsi="Times New Roman" w:cs="Times New Roman"/>
          <w:b/>
          <w:bCs/>
          <w:kern w:val="36"/>
        </w:rPr>
        <w:t>Автор:</w:t>
      </w:r>
      <w:r w:rsidRPr="0084096A">
        <w:rPr>
          <w:rFonts w:ascii="Times New Roman" w:eastAsia="Times New Roman" w:hAnsi="Times New Roman" w:cs="Times New Roman"/>
          <w:bCs/>
          <w:kern w:val="36"/>
        </w:rPr>
        <w:t xml:space="preserve">   </w:t>
      </w:r>
      <w:proofErr w:type="gramEnd"/>
      <w:r w:rsidRPr="0084096A">
        <w:rPr>
          <w:rFonts w:ascii="Times New Roman" w:eastAsia="Times New Roman" w:hAnsi="Times New Roman" w:cs="Times New Roman"/>
          <w:bCs/>
          <w:kern w:val="36"/>
        </w:rPr>
        <w:t xml:space="preserve">  Карпенко Наталья Николаевна, Советник директора по воспитанию</w:t>
      </w:r>
      <w:r>
        <w:rPr>
          <w:rFonts w:ascii="Times New Roman" w:eastAsia="Times New Roman" w:hAnsi="Times New Roman" w:cs="Times New Roman"/>
          <w:bCs/>
          <w:kern w:val="36"/>
        </w:rPr>
        <w:t>.</w:t>
      </w:r>
    </w:p>
    <w:p w14:paraId="16A9E3CE" w14:textId="77777777" w:rsidR="00BA5B74" w:rsidRDefault="00BA5B74" w:rsidP="00BA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504D2" w14:textId="77777777" w:rsidR="00BA5B74" w:rsidRDefault="00BA5B74" w:rsidP="00BA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69B7F" w14:textId="77777777" w:rsidR="00BA5B74" w:rsidRDefault="00BA5B74" w:rsidP="00BA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81B3E" w14:textId="77777777" w:rsidR="00BA5B74" w:rsidRDefault="00BA5B74" w:rsidP="00BA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 художественно</w:t>
      </w:r>
      <w:proofErr w:type="gramEnd"/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-эстетическое</w:t>
      </w:r>
    </w:p>
    <w:p w14:paraId="356A1DFF" w14:textId="77777777" w:rsidR="00077C0B" w:rsidRPr="00BA5B74" w:rsidRDefault="00BA5B74" w:rsidP="00BA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proofErr w:type="gramStart"/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  образовательно</w:t>
      </w:r>
      <w:proofErr w:type="gramEnd"/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-развивающая</w:t>
      </w:r>
    </w:p>
    <w:p w14:paraId="430D9EDF" w14:textId="77777777" w:rsidR="00077C0B" w:rsidRPr="00BA5B74" w:rsidRDefault="00077C0B" w:rsidP="000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  художественно</w:t>
      </w:r>
      <w:proofErr w:type="gramEnd"/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-эстетическое</w:t>
      </w:r>
    </w:p>
    <w:p w14:paraId="7C94A5AD" w14:textId="77777777" w:rsidR="00077C0B" w:rsidRPr="00BA5B74" w:rsidRDefault="00077C0B" w:rsidP="00BA5B74">
      <w:pPr>
        <w:widowControl w:val="0"/>
        <w:tabs>
          <w:tab w:val="left" w:pos="284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</w:t>
      </w:r>
      <w:proofErr w:type="gramStart"/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  образовательно</w:t>
      </w:r>
      <w:proofErr w:type="gramEnd"/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-развивающая</w:t>
      </w:r>
    </w:p>
    <w:p w14:paraId="6DA4E7CA" w14:textId="77777777" w:rsidR="00077C0B" w:rsidRPr="00207603" w:rsidRDefault="00077C0B" w:rsidP="00207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</w:t>
      </w:r>
    </w:p>
    <w:p w14:paraId="6A5D19A8" w14:textId="77777777" w:rsidR="00077C0B" w:rsidRPr="00077C0B" w:rsidRDefault="00077C0B" w:rsidP="00BA5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0AE23D1" w14:textId="77777777" w:rsidR="00077C0B" w:rsidRPr="00BA5B74" w:rsidRDefault="00077C0B" w:rsidP="00077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B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A5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Пояснительная записка      </w:t>
      </w:r>
    </w:p>
    <w:p w14:paraId="03A0BDFB" w14:textId="77777777" w:rsidR="00077C0B" w:rsidRPr="00BA5B74" w:rsidRDefault="00077C0B" w:rsidP="000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8009D0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программы</w:t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8A4EA60" w14:textId="77777777" w:rsidR="00077C0B" w:rsidRPr="00BA5B74" w:rsidRDefault="00077C0B" w:rsidP="000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8009D0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программы</w:t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9C03472" w14:textId="77777777" w:rsidR="00077C0B" w:rsidRPr="00BA5B74" w:rsidRDefault="008009D0" w:rsidP="000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Характеристика программы</w:t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DA8F5DE" w14:textId="77777777" w:rsidR="00077C0B" w:rsidRPr="00BA5B74" w:rsidRDefault="008009D0" w:rsidP="000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Формы и методы обучения</w:t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5ED3A9D" w14:textId="77777777" w:rsidR="00077C0B" w:rsidRPr="00BA5B74" w:rsidRDefault="008009D0" w:rsidP="000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Способы определения результативности обучения    </w:t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8EE6144" w14:textId="77777777" w:rsidR="00F26A8B" w:rsidRPr="00BA5B74" w:rsidRDefault="00077C0B" w:rsidP="000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8009D0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6A8B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и</w:t>
      </w:r>
      <w:r w:rsidR="008009D0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дидактическое оснащении программы    </w:t>
      </w:r>
    </w:p>
    <w:p w14:paraId="1C164B71" w14:textId="77777777" w:rsidR="00077C0B" w:rsidRPr="00BA5B74" w:rsidRDefault="008009D0" w:rsidP="000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E58EA72" w14:textId="77777777" w:rsidR="00077C0B" w:rsidRPr="00BA5B74" w:rsidRDefault="00077C0B" w:rsidP="00077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5B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A5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BA5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  <w:r w:rsidR="00177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proofErr w:type="gramEnd"/>
      <w:r w:rsidR="00177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5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 обучения</w:t>
      </w:r>
    </w:p>
    <w:p w14:paraId="5426DA53" w14:textId="77777777" w:rsidR="00077C0B" w:rsidRPr="00BA5B74" w:rsidRDefault="00207603" w:rsidP="000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Задачи</w:t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19283DB" w14:textId="77777777" w:rsidR="00077C0B" w:rsidRPr="00BA5B74" w:rsidRDefault="00207603" w:rsidP="000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Учебно-т</w:t>
      </w:r>
      <w:r w:rsidR="00077C0B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емати</w:t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 план</w:t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CD9635E" w14:textId="77777777" w:rsidR="00077C0B" w:rsidRPr="00BA5B74" w:rsidRDefault="00077C0B" w:rsidP="00077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программы</w:t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AC5DBE6" w14:textId="77777777" w:rsidR="00F26A8B" w:rsidRDefault="00077C0B" w:rsidP="00077C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Оценка эффективности програ</w:t>
      </w:r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ммы к концу 1 </w:t>
      </w:r>
      <w:proofErr w:type="gramStart"/>
      <w:r w:rsidR="00207603" w:rsidRPr="00BA5B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обучения</w:t>
      </w:r>
      <w:proofErr w:type="gramEnd"/>
    </w:p>
    <w:p w14:paraId="7391DCB8" w14:textId="77777777" w:rsidR="00207603" w:rsidRPr="001770D1" w:rsidRDefault="00207603" w:rsidP="00077C0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DCD7AB3" w14:textId="77777777" w:rsidR="00F26A8B" w:rsidRDefault="001770D1" w:rsidP="00077C0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5B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1A57A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207603" w:rsidRPr="002076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Методическое обеспечение программы.</w:t>
      </w:r>
    </w:p>
    <w:p w14:paraId="0EE9089C" w14:textId="77777777" w:rsidR="00077C0B" w:rsidRPr="00077C0B" w:rsidRDefault="00207603" w:rsidP="00077C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1CFC0B83" w14:textId="77777777" w:rsidR="00077C0B" w:rsidRPr="00077C0B" w:rsidRDefault="001770D1" w:rsidP="00077C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5B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207603" w:rsidRPr="00077C0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="00207603" w:rsidRPr="00077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Список литературы</w:t>
      </w:r>
      <w:r w:rsidR="00F26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07603" w:rsidRPr="00077C0B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ab/>
      </w:r>
    </w:p>
    <w:p w14:paraId="0C5254F8" w14:textId="77777777" w:rsidR="00077C0B" w:rsidRPr="00077C0B" w:rsidRDefault="00207603" w:rsidP="00077C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4D92604C" w14:textId="77777777" w:rsidR="00077C0B" w:rsidRPr="00077C0B" w:rsidRDefault="00077C0B" w:rsidP="00077C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8511EA" w14:textId="77777777" w:rsidR="00F26A8B" w:rsidRDefault="00077C0B" w:rsidP="001F1B4B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ab/>
      </w:r>
      <w:r w:rsidRPr="00077C0B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ab/>
      </w:r>
      <w:r w:rsidRPr="00077C0B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ab/>
      </w:r>
      <w:r w:rsidRPr="00077C0B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ab/>
      </w:r>
      <w:r w:rsidRPr="00077C0B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ab/>
      </w:r>
      <w:r w:rsidRPr="00077C0B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ab/>
      </w:r>
      <w:r w:rsidRPr="00077C0B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ab/>
      </w:r>
      <w:r w:rsidRPr="00077C0B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ab/>
      </w:r>
    </w:p>
    <w:p w14:paraId="230CEA5E" w14:textId="77777777" w:rsidR="00F26A8B" w:rsidRDefault="00F26A8B" w:rsidP="001F1B4B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</w:p>
    <w:p w14:paraId="4187E001" w14:textId="77777777" w:rsidR="00F26A8B" w:rsidRDefault="00F26A8B" w:rsidP="001F1B4B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</w:p>
    <w:p w14:paraId="14A967A0" w14:textId="77777777" w:rsidR="00F26A8B" w:rsidRDefault="00F26A8B" w:rsidP="001F1B4B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</w:p>
    <w:p w14:paraId="41F90FC2" w14:textId="77777777" w:rsidR="00F26A8B" w:rsidRDefault="00F26A8B" w:rsidP="001F1B4B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</w:p>
    <w:p w14:paraId="0ADE6CE2" w14:textId="77777777" w:rsidR="00F26A8B" w:rsidRDefault="00F26A8B" w:rsidP="001F1B4B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</w:p>
    <w:p w14:paraId="1203C0B1" w14:textId="77777777" w:rsidR="00F26A8B" w:rsidRDefault="00F26A8B" w:rsidP="00F26A8B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</w:p>
    <w:p w14:paraId="35040EAF" w14:textId="77777777" w:rsidR="00077C0B" w:rsidRPr="00F26A8B" w:rsidRDefault="00077C0B" w:rsidP="00F2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val="en-US" w:eastAsia="ru-RU"/>
        </w:rPr>
        <w:t>i</w:t>
      </w:r>
      <w:r w:rsidRPr="00077C0B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. П</w:t>
      </w:r>
      <w:r w:rsidRPr="0007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ояснительная записка</w:t>
      </w:r>
    </w:p>
    <w:p w14:paraId="77B414E1" w14:textId="77777777" w:rsidR="00077C0B" w:rsidRPr="00077C0B" w:rsidRDefault="00077C0B" w:rsidP="00077C0B">
      <w:pPr>
        <w:tabs>
          <w:tab w:val="left" w:pos="284"/>
          <w:tab w:val="left" w:pos="34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14:paraId="5291FC9D" w14:textId="77777777" w:rsidR="00077C0B" w:rsidRPr="00077C0B" w:rsidRDefault="00077C0B" w:rsidP="00F26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Народное искусство соединяет в себе слово, музыку и движение. В соединение этих трёх компонентов образуется гармоничный синтез, достигающий большой силы эмоционального воздействия. Что позволяет комплексно подойти к проблеме социально - нравственного воспитания школьников решать коммуникативные и речевые проблемы. А также, фольклор – одно из действенных методов воспитания, таящее в себе огромные дидактические возможности.</w:t>
      </w:r>
    </w:p>
    <w:p w14:paraId="4594FD0F" w14:textId="77777777" w:rsidR="00077C0B" w:rsidRPr="00077C0B" w:rsidRDefault="00077C0B" w:rsidP="00F26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программа пред</w:t>
      </w:r>
      <w:r w:rsidR="00B27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назначена для воспитанников 7-14 лет, рассчитана на один </w:t>
      </w:r>
      <w:proofErr w:type="gramStart"/>
      <w:r w:rsidR="00B27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B94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</w:t>
      </w:r>
      <w:proofErr w:type="gramEnd"/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7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организации образовательного процесса основополагающее значение имеют формы индивидуального (сольное пение) и группового занятия (ансамблевое пение), сочетающие практическую (распевки, разучивание и исполнение песен, проведение игр- хороводов) и теоретическую части (рассказ педагога о народном календаре, о времени года, о календарном празднике, сведения из истории жанра, традиций его исполнения). На групповых занятиях проводятся народные игры, при подготовке к календарному празднику используются загадки, пословицы, поговорки по теме. В организации образовательного процесса так же используется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такие </w:t>
      </w: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</w:t>
      </w:r>
      <w:r w:rsidR="001D6B8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FBD031C" w14:textId="77777777" w:rsidR="00077C0B" w:rsidRPr="00077C0B" w:rsidRDefault="00077C0B" w:rsidP="0007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народные игры, в том числе хороводные игры и хороводы;</w:t>
      </w:r>
    </w:p>
    <w:p w14:paraId="112D4123" w14:textId="77777777" w:rsidR="00077C0B" w:rsidRPr="00077C0B" w:rsidRDefault="00077C0B" w:rsidP="0007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мифология: миф, </w:t>
      </w:r>
      <w:proofErr w:type="spellStart"/>
      <w:proofErr w:type="gramStart"/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сказка</w:t>
      </w:r>
      <w:r w:rsidR="00B2717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былина</w:t>
      </w:r>
      <w:proofErr w:type="spellEnd"/>
      <w:proofErr w:type="gramEnd"/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, легенда и др.;</w:t>
      </w:r>
    </w:p>
    <w:p w14:paraId="102887DA" w14:textId="77777777" w:rsidR="00077C0B" w:rsidRPr="00077C0B" w:rsidRDefault="00077C0B" w:rsidP="0007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- материал календарных обрядов и праздников;</w:t>
      </w:r>
    </w:p>
    <w:p w14:paraId="7DF06925" w14:textId="77777777" w:rsidR="00077C0B" w:rsidRPr="00077C0B" w:rsidRDefault="00077C0B" w:rsidP="00F26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 такого материала обогащает представления обучающихся об атмосфере того или иного фольклорного явления и будет способствовать формированию «фольклорного» кругозора. Специфика фольклорного материала дает возможность проведения учебных занятий в форме путешествий, народных игр, обрядовых действий.</w:t>
      </w:r>
    </w:p>
    <w:p w14:paraId="0AFE9E11" w14:textId="77777777" w:rsidR="00B549D3" w:rsidRDefault="00B549D3" w:rsidP="00800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5029BC2" w14:textId="77777777" w:rsidR="008009D0" w:rsidRDefault="008009D0" w:rsidP="008009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01E5A6A" w14:textId="77777777" w:rsidR="00B549D3" w:rsidRPr="00077C0B" w:rsidRDefault="009C0831" w:rsidP="00B54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</w:t>
      </w:r>
      <w:r w:rsidR="00B549D3" w:rsidRPr="0007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Актуальность программы</w:t>
      </w:r>
    </w:p>
    <w:p w14:paraId="177F4E6E" w14:textId="77777777" w:rsidR="00B549D3" w:rsidRPr="00077C0B" w:rsidRDefault="00B549D3" w:rsidP="00B54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9F0951A" w14:textId="77777777" w:rsidR="00B549D3" w:rsidRPr="00077C0B" w:rsidRDefault="00B549D3" w:rsidP="00F26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программа составлена на основе достижений народной, классической и современной педагогики, построена с учетом возрастных и психологических особенностей детей и направлена на развитие эмоциональной сферы ребенка, его сенсорных способностей, творческой деятельности по освоению народной культуры. </w:t>
      </w:r>
    </w:p>
    <w:p w14:paraId="6D94B054" w14:textId="77777777" w:rsidR="00B549D3" w:rsidRPr="00077C0B" w:rsidRDefault="00B549D3" w:rsidP="00B549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Мудрость и простота, органично сочетающиеся в фольклоре, помогают донести до детей высокие нравственные идеалы. Воспитание трудолюбия, милосердия, терпимости, честности, уважения к старшим, забота о младших - заповеди в народной педагогике, которые служат своеобразным ориентиром данной программы, ее духовным компасом. </w:t>
      </w:r>
    </w:p>
    <w:p w14:paraId="7C3D74F5" w14:textId="77777777" w:rsidR="00B549D3" w:rsidRPr="00077C0B" w:rsidRDefault="00B549D3" w:rsidP="00B549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Программа является образовательной, профессионально ориентированной, так как в доступной и увлекательной форме для детей младшего школьного возраста дает серьезные и достаточные знания по устному народному творчеству. </w:t>
      </w:r>
    </w:p>
    <w:p w14:paraId="5CBCD150" w14:textId="77777777" w:rsidR="00B549D3" w:rsidRDefault="00B549D3" w:rsidP="00B549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важно участие родителей в образовательном процессе. Родители, желающие освоить то или иное направление деятельности фольклорного ансамбля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Родничок</w:t>
      </w: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присоединяются к занятиям детей, принимают активное участие в фольклорных праздниках. </w:t>
      </w:r>
    </w:p>
    <w:p w14:paraId="52B6E312" w14:textId="77777777" w:rsidR="00B549D3" w:rsidRDefault="00B549D3" w:rsidP="00B549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3210CA" w14:textId="77777777" w:rsidR="00A92A49" w:rsidRDefault="00A92A49" w:rsidP="00B549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BAFAC4" w14:textId="77777777" w:rsidR="00F26A8B" w:rsidRDefault="00F26A8B" w:rsidP="00B549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32DB76" w14:textId="77777777" w:rsidR="00B549D3" w:rsidRPr="00B15D8D" w:rsidRDefault="009C0831" w:rsidP="00B54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</w:t>
      </w:r>
      <w:r w:rsidR="00B549D3" w:rsidRPr="0007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proofErr w:type="gramStart"/>
      <w:r w:rsidR="00B549D3" w:rsidRPr="0007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  и</w:t>
      </w:r>
      <w:proofErr w:type="gramEnd"/>
      <w:r w:rsidR="00B549D3" w:rsidRPr="0007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задачи</w:t>
      </w:r>
      <w:r w:rsidR="00B15D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</w:p>
    <w:p w14:paraId="0E1A28CB" w14:textId="77777777" w:rsidR="00B549D3" w:rsidRPr="00077C0B" w:rsidRDefault="00B549D3" w:rsidP="00B549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9BAEF1" w14:textId="77777777" w:rsidR="00B549D3" w:rsidRPr="00077C0B" w:rsidRDefault="00B549D3" w:rsidP="00F26A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77C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приобщение детей, а также их</w:t>
      </w: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родителей к национальной культуре, традициям, обычаям и обрядам, песенному фольклору различных регионов России, исполнение произведений народного творчества, приобретение и совершенствование навыков народной хореографии, развитие сценического мастерства детей и взрослых средствами совместных театрализованных представлений, праздников, концертов.</w:t>
      </w:r>
    </w:p>
    <w:p w14:paraId="1B931A10" w14:textId="77777777" w:rsidR="00B549D3" w:rsidRPr="00077C0B" w:rsidRDefault="00B549D3" w:rsidP="00B54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755B885D" w14:textId="77777777" w:rsidR="00B549D3" w:rsidRPr="00077C0B" w:rsidRDefault="00B549D3" w:rsidP="00B549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77C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</w:t>
      </w:r>
      <w:proofErr w:type="gramEnd"/>
      <w:r w:rsidRPr="00077C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обучающие: </w:t>
      </w:r>
    </w:p>
    <w:p w14:paraId="538B4C99" w14:textId="77777777" w:rsidR="00B549D3" w:rsidRPr="00077C0B" w:rsidRDefault="00B549D3" w:rsidP="00B6198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Постановка певческого голоса, овладение хореографическими навыками, навыками актерского мастерства; </w:t>
      </w:r>
    </w:p>
    <w:p w14:paraId="22066A51" w14:textId="77777777" w:rsidR="00B549D3" w:rsidRPr="00077C0B" w:rsidRDefault="00B549D3" w:rsidP="00B61981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Расширение кругозора: изучение и освоение традиций родного края, особенности традиций России (северных и южных регионов). </w:t>
      </w:r>
    </w:p>
    <w:p w14:paraId="6B296C02" w14:textId="77777777" w:rsidR="00B549D3" w:rsidRPr="00077C0B" w:rsidRDefault="00B549D3" w:rsidP="00B54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proofErr w:type="gramStart"/>
      <w:r w:rsidRPr="00077C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</w:t>
      </w:r>
      <w:proofErr w:type="gramEnd"/>
      <w:r w:rsidRPr="00077C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развивающие: </w:t>
      </w:r>
    </w:p>
    <w:p w14:paraId="2F21669D" w14:textId="77777777" w:rsidR="00B549D3" w:rsidRPr="00077C0B" w:rsidRDefault="00B549D3" w:rsidP="00B6198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музыкального слуха; </w:t>
      </w:r>
    </w:p>
    <w:p w14:paraId="2F6A5F71" w14:textId="77777777" w:rsidR="00B549D3" w:rsidRPr="00077C0B" w:rsidRDefault="00B549D3" w:rsidP="00B6198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творческих способностей, навыков импровизации; </w:t>
      </w:r>
    </w:p>
    <w:p w14:paraId="1EDC33B1" w14:textId="77777777" w:rsidR="00B549D3" w:rsidRPr="00077C0B" w:rsidRDefault="00B549D3" w:rsidP="00B61981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социальной, познавательной, творческой активности детей.</w:t>
      </w:r>
    </w:p>
    <w:p w14:paraId="00B7C547" w14:textId="77777777" w:rsidR="00B549D3" w:rsidRPr="00077C0B" w:rsidRDefault="00B549D3" w:rsidP="00B54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proofErr w:type="gramStart"/>
      <w:r w:rsidRPr="00077C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</w:t>
      </w:r>
      <w:proofErr w:type="gramEnd"/>
      <w:r w:rsidRPr="00077C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воспитывающие: </w:t>
      </w:r>
    </w:p>
    <w:p w14:paraId="2517DC35" w14:textId="77777777" w:rsidR="00B549D3" w:rsidRPr="00077C0B" w:rsidRDefault="00B549D3" w:rsidP="00B6198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Воспитание любви и уважения к традициям родного края; </w:t>
      </w:r>
    </w:p>
    <w:p w14:paraId="1F67A590" w14:textId="77777777" w:rsidR="00B549D3" w:rsidRPr="00077C0B" w:rsidRDefault="00B549D3" w:rsidP="00B61981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сплоченного коллектива единомышленников, творческого объединения детей; </w:t>
      </w:r>
    </w:p>
    <w:p w14:paraId="66474F27" w14:textId="77777777" w:rsidR="00B549D3" w:rsidRPr="00077C0B" w:rsidRDefault="00B549D3" w:rsidP="00B6198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личности, стремящейся к нравственному совершенствованию.</w:t>
      </w:r>
    </w:p>
    <w:p w14:paraId="58B47873" w14:textId="77777777" w:rsidR="00B549D3" w:rsidRPr="00077C0B" w:rsidRDefault="00F26A8B" w:rsidP="00B6198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Формированию качеств </w:t>
      </w:r>
      <w:r w:rsidR="00B549D3"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гражданина и патриота. </w:t>
      </w:r>
    </w:p>
    <w:p w14:paraId="1E7DBDE1" w14:textId="77777777" w:rsidR="00B549D3" w:rsidRDefault="00B549D3" w:rsidP="00B549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EA1C01" w14:textId="77777777" w:rsidR="00B549D3" w:rsidRDefault="00B549D3" w:rsidP="0007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8414634" w14:textId="77777777" w:rsidR="00F26A8B" w:rsidRPr="00077C0B" w:rsidRDefault="00F26A8B" w:rsidP="0007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B2F0BAF" w14:textId="77777777" w:rsidR="00B27172" w:rsidRDefault="00B27172" w:rsidP="0007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6E02DC4" w14:textId="77777777" w:rsidR="00B27172" w:rsidRDefault="00B27172" w:rsidP="0007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1486EF9" w14:textId="77777777" w:rsidR="00B27172" w:rsidRDefault="00B27172" w:rsidP="0007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2D63E32" w14:textId="77777777" w:rsidR="00077C0B" w:rsidRPr="00077C0B" w:rsidRDefault="009C0831" w:rsidP="0007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1.3</w:t>
      </w:r>
      <w:r w:rsidR="00077C0B" w:rsidRPr="0007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Характеристика программы</w:t>
      </w:r>
    </w:p>
    <w:p w14:paraId="601CC1AE" w14:textId="77777777" w:rsidR="00077C0B" w:rsidRPr="00077C0B" w:rsidRDefault="00077C0B" w:rsidP="0007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A3F0EEC" w14:textId="77777777" w:rsidR="00077C0B" w:rsidRPr="00077C0B" w:rsidRDefault="00077C0B" w:rsidP="00B61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характеру деятельности — комплексная, образовательная.</w:t>
      </w:r>
    </w:p>
    <w:p w14:paraId="702C3DFC" w14:textId="77777777" w:rsidR="00077C0B" w:rsidRPr="00077C0B" w:rsidRDefault="00077C0B" w:rsidP="00B61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педагогическим целям — практико-ориентированная, развивающая музыкально-творческие способности, познавательная, воспитательная.</w:t>
      </w:r>
    </w:p>
    <w:p w14:paraId="6C52ECF9" w14:textId="77777777" w:rsidR="00077C0B" w:rsidRPr="00077C0B" w:rsidRDefault="00077C0B" w:rsidP="00B61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образовательным областям — профильная.</w:t>
      </w:r>
    </w:p>
    <w:p w14:paraId="4459F32F" w14:textId="77777777" w:rsidR="00077C0B" w:rsidRPr="00077C0B" w:rsidRDefault="00077C0B" w:rsidP="00B61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 занятий — групповые, парные в сочетании с индивидуальными занятиями.</w:t>
      </w:r>
    </w:p>
    <w:p w14:paraId="49D32D1D" w14:textId="77777777" w:rsidR="00077C0B" w:rsidRPr="00077C0B" w:rsidRDefault="00077C0B" w:rsidP="00B61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возрастным особенно</w:t>
      </w:r>
      <w:r w:rsidR="00B2717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стям – 7-14</w:t>
      </w: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</w:t>
      </w:r>
    </w:p>
    <w:p w14:paraId="45767F9C" w14:textId="77777777" w:rsidR="00077C0B" w:rsidRPr="00077C0B" w:rsidRDefault="00B27172" w:rsidP="00B619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временным показателям – 1</w:t>
      </w:r>
      <w:r w:rsidR="00077C0B"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обучения </w:t>
      </w:r>
    </w:p>
    <w:p w14:paraId="6E0A67D9" w14:textId="77777777" w:rsidR="00077C0B" w:rsidRDefault="00077C0B" w:rsidP="002076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03EEA6B" w14:textId="77777777" w:rsidR="00F26A8B" w:rsidRPr="00077C0B" w:rsidRDefault="00F26A8B" w:rsidP="002076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8B3C4A4" w14:textId="77777777" w:rsidR="009C0831" w:rsidRDefault="008E7886" w:rsidP="009C08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78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1.4. </w:t>
      </w:r>
      <w:r w:rsidR="009C0831" w:rsidRPr="008E78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и методы обучения:</w:t>
      </w:r>
    </w:p>
    <w:p w14:paraId="138BA325" w14:textId="77777777" w:rsidR="008E7886" w:rsidRPr="008E7886" w:rsidRDefault="008E7886" w:rsidP="00B61981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Беседа</w:t>
      </w:r>
    </w:p>
    <w:p w14:paraId="6EFE7491" w14:textId="77777777" w:rsidR="008E7886" w:rsidRPr="008E7886" w:rsidRDefault="008E7886" w:rsidP="00B61981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Самоподготовка</w:t>
      </w:r>
    </w:p>
    <w:p w14:paraId="32CACC5F" w14:textId="77777777" w:rsidR="008E7886" w:rsidRPr="008E7886" w:rsidRDefault="008E7886" w:rsidP="00B61981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Устное изложение материала (рассказ, лекция, объяснение)</w:t>
      </w:r>
    </w:p>
    <w:p w14:paraId="290F2F5B" w14:textId="77777777" w:rsidR="008E7886" w:rsidRPr="008E7886" w:rsidRDefault="008E7886" w:rsidP="00B61981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и упражнения</w:t>
      </w:r>
    </w:p>
    <w:p w14:paraId="46987D8A" w14:textId="77777777" w:rsidR="008E7886" w:rsidRDefault="008E7886" w:rsidP="00B61981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E7886">
        <w:rPr>
          <w:rFonts w:ascii="Times New Roman" w:hAnsi="Times New Roman" w:cs="Times New Roman"/>
          <w:sz w:val="26"/>
          <w:szCs w:val="26"/>
        </w:rPr>
        <w:t>Показ</w:t>
      </w:r>
    </w:p>
    <w:p w14:paraId="6314FBE9" w14:textId="77777777" w:rsidR="008E7886" w:rsidRPr="008E7886" w:rsidRDefault="008E7886" w:rsidP="00B61981">
      <w:pPr>
        <w:pStyle w:val="ac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Импровизация</w:t>
      </w:r>
    </w:p>
    <w:p w14:paraId="3710FF40" w14:textId="77777777" w:rsidR="008E7886" w:rsidRPr="008E7886" w:rsidRDefault="008E7886" w:rsidP="008E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886">
        <w:rPr>
          <w:rFonts w:ascii="Times New Roman" w:hAnsi="Times New Roman" w:cs="Times New Roman"/>
          <w:sz w:val="26"/>
          <w:szCs w:val="26"/>
        </w:rPr>
        <w:t xml:space="preserve">Образовательный процесс предусматривает использование различных форм деятельности: традиционные и нетрадиционные формы занятий, праздники, концерты, участие в фестивалях, экскурсии. Комплексное объединение «фольклорный ансамбль» предполагает теоретические и практические занятия. В данной программе педагог учитывает, что исполнительство и творчество детей в музыкально-образовательной деятельности сливаются в единый творческий процесс с его неотъемлемой частью – фольклорной импровизацией, включающей поиск игровых и танцевальных движений. </w:t>
      </w:r>
    </w:p>
    <w:p w14:paraId="221CF96B" w14:textId="77777777" w:rsidR="008E7886" w:rsidRPr="008E7886" w:rsidRDefault="008E7886" w:rsidP="008E78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7886">
        <w:rPr>
          <w:rFonts w:ascii="Times New Roman" w:hAnsi="Times New Roman" w:cs="Times New Roman"/>
          <w:sz w:val="26"/>
          <w:szCs w:val="26"/>
        </w:rPr>
        <w:t xml:space="preserve"> Большое внимание отводится непосредственному восприятию фольклора. Слушание народных песенных образцов направленно на развитие активного восприятия музыки, формирует эмоциональную отзывчивость и способствует накоплению фольклорного багажа. Программа предусматривает использование наглядного материала (предметы быта, фотографии, иллюстрации), просмотр видеофильмов, организацию встреч с носителями народной культуры. </w:t>
      </w:r>
    </w:p>
    <w:p w14:paraId="4C993611" w14:textId="77777777" w:rsidR="008E7886" w:rsidRDefault="008E7886" w:rsidP="008E788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E7886">
        <w:rPr>
          <w:rFonts w:ascii="Times New Roman" w:hAnsi="Times New Roman" w:cs="Times New Roman"/>
          <w:sz w:val="26"/>
          <w:szCs w:val="26"/>
        </w:rPr>
        <w:t>Обучение носит живой, неформальный характер, позволяет перейти на иной уровень общения детей и взрослых и предполагает создание той атмосферы, в которой народная мудрость глубоко проникает в сознание, привычки становятся частью его жизн</w:t>
      </w:r>
      <w:r w:rsidR="00B27172">
        <w:rPr>
          <w:rFonts w:ascii="Times New Roman" w:hAnsi="Times New Roman" w:cs="Times New Roman"/>
          <w:sz w:val="26"/>
          <w:szCs w:val="26"/>
        </w:rPr>
        <w:t>и.</w:t>
      </w:r>
    </w:p>
    <w:p w14:paraId="2CBC0CDC" w14:textId="77777777" w:rsidR="00510307" w:rsidRPr="008E7886" w:rsidRDefault="00510307" w:rsidP="008E7886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14:paraId="45460FDD" w14:textId="77777777" w:rsidR="00366391" w:rsidRPr="00077C0B" w:rsidRDefault="00366391" w:rsidP="00077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DB771D" w14:textId="77777777" w:rsidR="00077C0B" w:rsidRDefault="00510307" w:rsidP="0051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1.5. Способы определения результативности обучения</w:t>
      </w:r>
    </w:p>
    <w:p w14:paraId="1D75679B" w14:textId="77777777" w:rsidR="00510307" w:rsidRPr="00510307" w:rsidRDefault="00510307" w:rsidP="00B61981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Концертный показ</w:t>
      </w:r>
    </w:p>
    <w:p w14:paraId="3C147781" w14:textId="77777777" w:rsidR="00510307" w:rsidRPr="00510307" w:rsidRDefault="00510307" w:rsidP="00B61981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Участие в</w:t>
      </w:r>
      <w:r w:rsidR="00B27172">
        <w:rPr>
          <w:rFonts w:ascii="Times New Roman" w:hAnsi="Times New Roman" w:cs="Times New Roman"/>
          <w:bCs/>
          <w:sz w:val="26"/>
          <w:szCs w:val="26"/>
        </w:rPr>
        <w:t xml:space="preserve"> городских, республиканских</w:t>
      </w:r>
      <w:r>
        <w:rPr>
          <w:rFonts w:ascii="Times New Roman" w:hAnsi="Times New Roman" w:cs="Times New Roman"/>
          <w:bCs/>
          <w:sz w:val="26"/>
          <w:szCs w:val="26"/>
        </w:rPr>
        <w:t>, всероссийских и международных конкурсах.</w:t>
      </w:r>
    </w:p>
    <w:p w14:paraId="783973AA" w14:textId="77777777" w:rsidR="00510307" w:rsidRPr="00510307" w:rsidRDefault="00510307" w:rsidP="00510307">
      <w:pPr>
        <w:pStyle w:val="ac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F173EDD" w14:textId="77777777" w:rsidR="00A92A49" w:rsidRPr="00E202B3" w:rsidRDefault="00A92A49" w:rsidP="008E7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D372BC" w14:textId="77777777" w:rsidR="0021648A" w:rsidRPr="00E202B3" w:rsidRDefault="0021648A" w:rsidP="008E7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E576F4" w14:textId="77777777" w:rsidR="00077C0B" w:rsidRPr="008E7886" w:rsidRDefault="00510307" w:rsidP="008E7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077C0B" w:rsidRPr="0007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.Техническое</w:t>
      </w:r>
      <w:proofErr w:type="gramEnd"/>
      <w:r w:rsidR="00077C0B" w:rsidRPr="00077C0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дидактическое оснащение программы</w:t>
      </w:r>
    </w:p>
    <w:p w14:paraId="3111549F" w14:textId="77777777" w:rsidR="00F256C2" w:rsidRPr="00077C0B" w:rsidRDefault="00F256C2" w:rsidP="00077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0E81369" w14:textId="77777777" w:rsidR="00077C0B" w:rsidRPr="00F256C2" w:rsidRDefault="00077C0B" w:rsidP="003663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успешного проведения занятий требуется: </w:t>
      </w:r>
    </w:p>
    <w:p w14:paraId="623D46BC" w14:textId="77777777" w:rsidR="00366391" w:rsidRDefault="00366391" w:rsidP="00366391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63CF7EDA" w14:textId="77777777" w:rsidR="00366391" w:rsidRDefault="00077C0B" w:rsidP="00B61981">
      <w:pPr>
        <w:pStyle w:val="ac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6391">
        <w:rPr>
          <w:rFonts w:ascii="Times New Roman" w:hAnsi="Times New Roman" w:cs="Times New Roman"/>
          <w:sz w:val="26"/>
          <w:szCs w:val="26"/>
        </w:rPr>
        <w:t>большое, хорошо освещенное помещение;</w:t>
      </w:r>
    </w:p>
    <w:p w14:paraId="2A424D5C" w14:textId="77777777" w:rsidR="00366391" w:rsidRDefault="00077C0B" w:rsidP="00B61981">
      <w:pPr>
        <w:pStyle w:val="ac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6391">
        <w:rPr>
          <w:rFonts w:ascii="Times New Roman" w:hAnsi="Times New Roman" w:cs="Times New Roman"/>
          <w:sz w:val="26"/>
          <w:szCs w:val="26"/>
        </w:rPr>
        <w:t xml:space="preserve">набор традиционных музыкальных инструментов; </w:t>
      </w:r>
    </w:p>
    <w:p w14:paraId="4C9E85EF" w14:textId="77777777" w:rsidR="00366391" w:rsidRDefault="00077C0B" w:rsidP="00B61981">
      <w:pPr>
        <w:pStyle w:val="ac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6391">
        <w:rPr>
          <w:rFonts w:ascii="Times New Roman" w:hAnsi="Times New Roman" w:cs="Times New Roman"/>
          <w:sz w:val="26"/>
          <w:szCs w:val="26"/>
        </w:rPr>
        <w:t xml:space="preserve">комплект сценических костюмов, реквизит, декорации. Они могут быть изготовлены совместно детьми и родителями; </w:t>
      </w:r>
    </w:p>
    <w:p w14:paraId="7884EE8C" w14:textId="77777777" w:rsidR="00366391" w:rsidRDefault="00077C0B" w:rsidP="00B61981">
      <w:pPr>
        <w:pStyle w:val="ac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6391">
        <w:rPr>
          <w:rFonts w:ascii="Times New Roman" w:hAnsi="Times New Roman" w:cs="Times New Roman"/>
          <w:sz w:val="26"/>
          <w:szCs w:val="26"/>
        </w:rPr>
        <w:t xml:space="preserve">аудио- и видеоматериалы для прослушивания и просмотра коллективов фольклорного направления; </w:t>
      </w:r>
    </w:p>
    <w:p w14:paraId="1EC07110" w14:textId="77777777" w:rsidR="00366391" w:rsidRDefault="00077C0B" w:rsidP="00B61981">
      <w:pPr>
        <w:pStyle w:val="ac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6391">
        <w:rPr>
          <w:rFonts w:ascii="Times New Roman" w:hAnsi="Times New Roman" w:cs="Times New Roman"/>
          <w:sz w:val="26"/>
          <w:szCs w:val="26"/>
        </w:rPr>
        <w:t>песенный материал, собранный в сборн</w:t>
      </w:r>
      <w:r w:rsidR="00366391">
        <w:rPr>
          <w:rFonts w:ascii="Times New Roman" w:hAnsi="Times New Roman" w:cs="Times New Roman"/>
          <w:sz w:val="26"/>
          <w:szCs w:val="26"/>
        </w:rPr>
        <w:t>иках и фольклорных экспедициях;</w:t>
      </w:r>
    </w:p>
    <w:p w14:paraId="57BE448F" w14:textId="77777777" w:rsidR="00510307" w:rsidRPr="00207603" w:rsidRDefault="00077C0B" w:rsidP="00207603">
      <w:pPr>
        <w:pStyle w:val="ac"/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6391">
        <w:rPr>
          <w:rFonts w:ascii="Times New Roman" w:hAnsi="Times New Roman" w:cs="Times New Roman"/>
          <w:sz w:val="26"/>
          <w:szCs w:val="26"/>
        </w:rPr>
        <w:t xml:space="preserve">наглядный материал </w:t>
      </w:r>
    </w:p>
    <w:p w14:paraId="3959024F" w14:textId="77777777" w:rsidR="00F26A8B" w:rsidRPr="0021648A" w:rsidRDefault="00F26A8B" w:rsidP="0051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14:paraId="26BA5ACE" w14:textId="77777777" w:rsidR="00510307" w:rsidRPr="0053748B" w:rsidRDefault="00510307" w:rsidP="0051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748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Программа </w:t>
      </w:r>
      <w:r w:rsidRPr="0053748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обучения </w:t>
      </w:r>
    </w:p>
    <w:p w14:paraId="563A5CF6" w14:textId="77777777" w:rsidR="00510307" w:rsidRPr="0053748B" w:rsidRDefault="00510307" w:rsidP="00510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0D3830" w14:textId="77777777" w:rsidR="00510307" w:rsidRPr="0053748B" w:rsidRDefault="00F26A8B" w:rsidP="0051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2.1. </w:t>
      </w:r>
      <w:r w:rsidR="00510307" w:rsidRPr="005374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</w:t>
      </w:r>
    </w:p>
    <w:p w14:paraId="4E3155B7" w14:textId="77777777" w:rsidR="00510307" w:rsidRPr="0053748B" w:rsidRDefault="00510307" w:rsidP="0051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B223DF" w14:textId="77777777" w:rsidR="00510307" w:rsidRPr="0053748B" w:rsidRDefault="00510307" w:rsidP="00B61981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петь простейшие попевки, звучать в примарной зоне. </w:t>
      </w:r>
    </w:p>
    <w:p w14:paraId="2E170C69" w14:textId="77777777" w:rsidR="00510307" w:rsidRPr="0053748B" w:rsidRDefault="00510307" w:rsidP="00B61981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48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на простейших музыкальных инструментах (ложки)</w:t>
      </w:r>
    </w:p>
    <w:p w14:paraId="4543EF49" w14:textId="77777777" w:rsidR="00510307" w:rsidRPr="0053748B" w:rsidRDefault="00510307" w:rsidP="00B61981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48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петь на «цепном дыхании» свободно; чисто интонировать унисоны.</w:t>
      </w:r>
    </w:p>
    <w:p w14:paraId="5A3FA6E0" w14:textId="77777777" w:rsidR="00510307" w:rsidRPr="0053748B" w:rsidRDefault="00510307" w:rsidP="00B61981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двигаться в ритме музыки простейшими шагами. </w:t>
      </w:r>
    </w:p>
    <w:p w14:paraId="56F1B3AB" w14:textId="77777777" w:rsidR="00510307" w:rsidRPr="0053748B" w:rsidRDefault="00510307" w:rsidP="00B61981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48B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о Масленице, когда ее празднуют.</w:t>
      </w:r>
    </w:p>
    <w:p w14:paraId="11868E3A" w14:textId="77777777" w:rsidR="00510307" w:rsidRPr="0053748B" w:rsidRDefault="00510307" w:rsidP="00B61981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4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семейного праздника «Масленица».</w:t>
      </w:r>
    </w:p>
    <w:p w14:paraId="720AF825" w14:textId="77777777" w:rsidR="00510307" w:rsidRPr="0053748B" w:rsidRDefault="00510307" w:rsidP="00B61981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Знание жанров: скороговорка, считалка, загадка (отличия). </w:t>
      </w:r>
    </w:p>
    <w:p w14:paraId="29DEA2AC" w14:textId="77777777" w:rsidR="00510307" w:rsidRPr="0053748B" w:rsidRDefault="00510307" w:rsidP="00B61981">
      <w:pPr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48B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водить хоровод, играть в игры.</w:t>
      </w:r>
    </w:p>
    <w:p w14:paraId="5D136471" w14:textId="77777777" w:rsidR="00510307" w:rsidRPr="00E202B3" w:rsidRDefault="00510307" w:rsidP="00510307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C013996" w14:textId="77777777" w:rsidR="00B27172" w:rsidRDefault="00B27172" w:rsidP="00510307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60B16F7" w14:textId="77777777" w:rsidR="00B27172" w:rsidRDefault="00B27172" w:rsidP="00510307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27CFC03" w14:textId="77777777" w:rsidR="00510307" w:rsidRDefault="00B27172" w:rsidP="00B27172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</w:t>
      </w:r>
      <w:r w:rsidR="00F26A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2.2. </w:t>
      </w:r>
      <w:r w:rsidR="005103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Учебно-</w:t>
      </w:r>
      <w:proofErr w:type="gramStart"/>
      <w:r w:rsidR="005103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</w:t>
      </w:r>
      <w:r w:rsidR="00510307" w:rsidRPr="005374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ематический  план</w:t>
      </w:r>
      <w:proofErr w:type="gramEnd"/>
    </w:p>
    <w:p w14:paraId="1FDCE9B7" w14:textId="77777777" w:rsidR="00510307" w:rsidRDefault="00510307" w:rsidP="0051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="00B271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обучения (1 час в неделю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14:paraId="78FED729" w14:textId="77777777" w:rsidR="00F26A8B" w:rsidRPr="0053748B" w:rsidRDefault="00F26A8B" w:rsidP="0051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3913D3F" w14:textId="77777777" w:rsidR="00510307" w:rsidRPr="001D6B86" w:rsidRDefault="00510307" w:rsidP="00510307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2403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540"/>
        <w:gridCol w:w="5282"/>
        <w:gridCol w:w="1210"/>
        <w:gridCol w:w="1320"/>
        <w:gridCol w:w="4051"/>
      </w:tblGrid>
      <w:tr w:rsidR="00510307" w:rsidRPr="0053748B" w14:paraId="256557BA" w14:textId="77777777" w:rsidTr="00C57F05">
        <w:tc>
          <w:tcPr>
            <w:tcW w:w="5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5E795BE" w14:textId="77777777" w:rsidR="00510307" w:rsidRPr="0053748B" w:rsidRDefault="00510307" w:rsidP="00B15D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2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0687D88" w14:textId="77777777" w:rsidR="00510307" w:rsidRPr="0053748B" w:rsidRDefault="00510307" w:rsidP="00B15D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7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 и</w:t>
            </w:r>
            <w:proofErr w:type="gramEnd"/>
            <w:r w:rsidRPr="00537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виды  работ</w:t>
            </w:r>
          </w:p>
        </w:tc>
        <w:tc>
          <w:tcPr>
            <w:tcW w:w="1210" w:type="dxa"/>
            <w:tcBorders>
              <w:top w:val="single" w:sz="12" w:space="0" w:color="auto"/>
            </w:tcBorders>
            <w:vAlign w:val="center"/>
          </w:tcPr>
          <w:p w14:paraId="33A48646" w14:textId="77777777" w:rsidR="00510307" w:rsidRPr="0053748B" w:rsidRDefault="00510307" w:rsidP="00B15D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14:paraId="49C00A4A" w14:textId="77777777" w:rsidR="00510307" w:rsidRPr="0053748B" w:rsidRDefault="00510307" w:rsidP="00B15D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4051" w:type="dxa"/>
            <w:tcBorders>
              <w:top w:val="single" w:sz="12" w:space="0" w:color="auto"/>
            </w:tcBorders>
            <w:vAlign w:val="center"/>
          </w:tcPr>
          <w:p w14:paraId="67579112" w14:textId="77777777" w:rsidR="00510307" w:rsidRPr="0053748B" w:rsidRDefault="00510307" w:rsidP="00B15D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37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 кол</w:t>
            </w:r>
            <w:proofErr w:type="gramEnd"/>
            <w:r w:rsidRPr="00537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-во  часов</w:t>
            </w:r>
          </w:p>
        </w:tc>
      </w:tr>
      <w:tr w:rsidR="00510307" w:rsidRPr="0053748B" w14:paraId="0A551F37" w14:textId="77777777" w:rsidTr="00C57F05">
        <w:tc>
          <w:tcPr>
            <w:tcW w:w="540" w:type="dxa"/>
            <w:tcBorders>
              <w:right w:val="single" w:sz="4" w:space="0" w:color="auto"/>
            </w:tcBorders>
          </w:tcPr>
          <w:p w14:paraId="3BE33B89" w14:textId="77777777" w:rsidR="00510307" w:rsidRPr="0053748B" w:rsidRDefault="00510307" w:rsidP="00B15D8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14:paraId="176FBCC1" w14:textId="77777777" w:rsidR="00510307" w:rsidRPr="0053748B" w:rsidRDefault="00510307" w:rsidP="00B15D8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14:paraId="34A9049E" w14:textId="77777777" w:rsidR="00510307" w:rsidRPr="0053748B" w:rsidRDefault="00510307" w:rsidP="00B15D8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14:paraId="5322E655" w14:textId="77777777" w:rsidR="00510307" w:rsidRPr="0053748B" w:rsidRDefault="00510307" w:rsidP="00B15D8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EB28E9" w14:textId="77777777" w:rsidR="00510307" w:rsidRPr="0053748B" w:rsidRDefault="00510307" w:rsidP="00B15D8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2" w:type="dxa"/>
            <w:tcBorders>
              <w:left w:val="single" w:sz="4" w:space="0" w:color="auto"/>
            </w:tcBorders>
          </w:tcPr>
          <w:p w14:paraId="648D7145" w14:textId="77777777" w:rsidR="00510307" w:rsidRPr="0053748B" w:rsidRDefault="00510307" w:rsidP="00B15D8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Музыкальный фольклор</w:t>
            </w:r>
          </w:p>
          <w:p w14:paraId="213F635F" w14:textId="77777777" w:rsidR="00510307" w:rsidRPr="0053748B" w:rsidRDefault="00510307" w:rsidP="00B15D8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74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Народная хореография</w:t>
            </w:r>
          </w:p>
          <w:p w14:paraId="17D3FE4B" w14:textId="77777777" w:rsidR="00510307" w:rsidRPr="0053748B" w:rsidRDefault="00B27172" w:rsidP="00B15D8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Вокальное пение</w:t>
            </w:r>
          </w:p>
          <w:p w14:paraId="3ACF415D" w14:textId="77777777" w:rsidR="00510307" w:rsidRPr="0053748B" w:rsidRDefault="00510307" w:rsidP="00B15D8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0B5684" w14:textId="77777777" w:rsidR="00510307" w:rsidRPr="0053748B" w:rsidRDefault="00510307" w:rsidP="00B15D8D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0" w:type="dxa"/>
          </w:tcPr>
          <w:p w14:paraId="1A02D59B" w14:textId="77777777" w:rsidR="00510307" w:rsidRPr="0053748B" w:rsidRDefault="00B27172" w:rsidP="00B1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  <w:p w14:paraId="79C95201" w14:textId="77777777" w:rsidR="00510307" w:rsidRPr="0053748B" w:rsidRDefault="00510307" w:rsidP="00B1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14:paraId="3B5BE122" w14:textId="77777777" w:rsidR="00510307" w:rsidRPr="0053748B" w:rsidRDefault="00510307" w:rsidP="00B1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4ED89710" w14:textId="77777777" w:rsidR="00510307" w:rsidRPr="0053748B" w:rsidRDefault="00510307" w:rsidP="00B1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28261D" w14:textId="77777777" w:rsidR="00510307" w:rsidRPr="0053748B" w:rsidRDefault="00510307" w:rsidP="00B1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0" w:type="dxa"/>
          </w:tcPr>
          <w:p w14:paraId="2D4B168E" w14:textId="77777777" w:rsidR="00510307" w:rsidRDefault="00B27172" w:rsidP="00B2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  <w:p w14:paraId="34AD0E44" w14:textId="77777777" w:rsidR="00B27172" w:rsidRDefault="00B27172" w:rsidP="00B2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14:paraId="6E0927E2" w14:textId="77777777" w:rsidR="00B27172" w:rsidRPr="0053748B" w:rsidRDefault="00B27172" w:rsidP="00B2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51" w:type="dxa"/>
          </w:tcPr>
          <w:p w14:paraId="704BF97E" w14:textId="77777777" w:rsidR="00510307" w:rsidRDefault="00B27172" w:rsidP="00B27172">
            <w:pPr>
              <w:tabs>
                <w:tab w:val="center" w:pos="4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  <w:p w14:paraId="2DAF424C" w14:textId="77777777" w:rsidR="00B27172" w:rsidRDefault="00B27172" w:rsidP="00B27172">
            <w:pPr>
              <w:tabs>
                <w:tab w:val="center" w:pos="4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  <w:p w14:paraId="378F2A43" w14:textId="77777777" w:rsidR="00B27172" w:rsidRPr="0053748B" w:rsidRDefault="00B27172" w:rsidP="00B27172">
            <w:pPr>
              <w:tabs>
                <w:tab w:val="center" w:pos="4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10307" w:rsidRPr="0053748B" w14:paraId="4A57C771" w14:textId="77777777" w:rsidTr="00C57F05">
        <w:trPr>
          <w:trHeight w:val="453"/>
        </w:trPr>
        <w:tc>
          <w:tcPr>
            <w:tcW w:w="5822" w:type="dxa"/>
            <w:gridSpan w:val="2"/>
            <w:tcBorders>
              <w:bottom w:val="single" w:sz="12" w:space="0" w:color="auto"/>
            </w:tcBorders>
          </w:tcPr>
          <w:p w14:paraId="7E9B3068" w14:textId="77777777" w:rsidR="00510307" w:rsidRPr="0053748B" w:rsidRDefault="00510307" w:rsidP="00B1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374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                   Итого:</w:t>
            </w:r>
          </w:p>
        </w:tc>
        <w:tc>
          <w:tcPr>
            <w:tcW w:w="1210" w:type="dxa"/>
            <w:tcBorders>
              <w:bottom w:val="single" w:sz="12" w:space="0" w:color="auto"/>
            </w:tcBorders>
          </w:tcPr>
          <w:p w14:paraId="229D0529" w14:textId="77777777" w:rsidR="00510307" w:rsidRPr="0053748B" w:rsidRDefault="00B27172" w:rsidP="00B1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320" w:type="dxa"/>
            <w:tcBorders>
              <w:bottom w:val="single" w:sz="12" w:space="0" w:color="auto"/>
            </w:tcBorders>
          </w:tcPr>
          <w:p w14:paraId="7CDBC7A3" w14:textId="77777777" w:rsidR="00510307" w:rsidRPr="0053748B" w:rsidRDefault="00510307" w:rsidP="00B1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="00B271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51" w:type="dxa"/>
            <w:tcBorders>
              <w:bottom w:val="single" w:sz="12" w:space="0" w:color="auto"/>
            </w:tcBorders>
          </w:tcPr>
          <w:p w14:paraId="1686BEF0" w14:textId="77777777" w:rsidR="00510307" w:rsidRPr="0053748B" w:rsidRDefault="00B27172" w:rsidP="00B15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="005103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</w:tbl>
    <w:p w14:paraId="248B141E" w14:textId="77777777" w:rsidR="00510307" w:rsidRPr="0021648A" w:rsidRDefault="00510307" w:rsidP="0051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</w:pPr>
    </w:p>
    <w:p w14:paraId="068F831E" w14:textId="77777777" w:rsidR="00F26A8B" w:rsidRPr="0053748B" w:rsidRDefault="00F26A8B" w:rsidP="0051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AA5BC90" w14:textId="77777777" w:rsidR="00510307" w:rsidRPr="0053748B" w:rsidRDefault="00F26A8B" w:rsidP="0051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2.3. </w:t>
      </w:r>
      <w:r w:rsidR="00510307" w:rsidRPr="005374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 программы</w:t>
      </w:r>
    </w:p>
    <w:p w14:paraId="533FAFA9" w14:textId="77777777" w:rsidR="00510307" w:rsidRPr="0053748B" w:rsidRDefault="00510307" w:rsidP="00510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74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Pr="0053748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5374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обучения)</w:t>
      </w:r>
    </w:p>
    <w:p w14:paraId="4D42CDF2" w14:textId="77777777" w:rsidR="00510307" w:rsidRPr="00077C0B" w:rsidRDefault="00510307" w:rsidP="0051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16E397CE" w14:textId="77777777" w:rsidR="00B15D8D" w:rsidRPr="00B15D8D" w:rsidRDefault="00510307" w:rsidP="00B15D8D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i/>
          <w:iCs/>
          <w:sz w:val="26"/>
          <w:szCs w:val="26"/>
          <w:lang w:eastAsia="en-US"/>
        </w:rPr>
      </w:pPr>
      <w:r w:rsidRPr="00B15D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Музыкальный фольклор</w:t>
      </w:r>
    </w:p>
    <w:p w14:paraId="344379FA" w14:textId="77777777" w:rsidR="00510307" w:rsidRPr="00B15D8D" w:rsidRDefault="00510307" w:rsidP="00B15D8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15D8D">
        <w:rPr>
          <w:rFonts w:ascii="Times New Roman" w:hAnsi="Times New Roman" w:cs="Times New Roman"/>
          <w:sz w:val="26"/>
          <w:szCs w:val="26"/>
        </w:rPr>
        <w:t xml:space="preserve">Работа над навыками пения в ансамбле, развитие музыкального слуха на основе фольклорного материала; работа над певческим звуком в народной манере, над единой манерой исполнения, расширение диапазона. Разучивание попевок от </w:t>
      </w:r>
      <w:proofErr w:type="spellStart"/>
      <w:r w:rsidRPr="00B15D8D">
        <w:rPr>
          <w:rFonts w:ascii="Times New Roman" w:hAnsi="Times New Roman" w:cs="Times New Roman"/>
          <w:sz w:val="26"/>
          <w:szCs w:val="26"/>
        </w:rPr>
        <w:t>узкообъемных</w:t>
      </w:r>
      <w:proofErr w:type="spellEnd"/>
      <w:r w:rsidRPr="00B15D8D">
        <w:rPr>
          <w:rFonts w:ascii="Times New Roman" w:hAnsi="Times New Roman" w:cs="Times New Roman"/>
          <w:sz w:val="26"/>
          <w:szCs w:val="26"/>
        </w:rPr>
        <w:t xml:space="preserve"> до октавных. Воспитание навыков многоголосного пения. Исполнение произведений: плясовые и хороводные, протяжные </w:t>
      </w:r>
      <w:proofErr w:type="gramStart"/>
      <w:r w:rsidRPr="00B15D8D">
        <w:rPr>
          <w:rFonts w:ascii="Times New Roman" w:hAnsi="Times New Roman" w:cs="Times New Roman"/>
          <w:sz w:val="26"/>
          <w:szCs w:val="26"/>
        </w:rPr>
        <w:t>и  архаичные</w:t>
      </w:r>
      <w:proofErr w:type="gramEnd"/>
      <w:r w:rsidRPr="00B15D8D">
        <w:rPr>
          <w:rFonts w:ascii="Times New Roman" w:hAnsi="Times New Roman" w:cs="Times New Roman"/>
          <w:sz w:val="26"/>
          <w:szCs w:val="26"/>
        </w:rPr>
        <w:t xml:space="preserve"> обрядовые песни, частушки и страдания. Слушание записей аутентичных материалов, произведений, связанных с соединением фольклора и современной музыки; знакомство с самодеятельными детскими и взрослыми, профессиональными и аутентичными фольклорными коллективами.   </w:t>
      </w:r>
    </w:p>
    <w:p w14:paraId="1BAB31E1" w14:textId="77777777" w:rsidR="00510307" w:rsidRPr="00B15D8D" w:rsidRDefault="00B15D8D" w:rsidP="00B15D8D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15D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Народная х</w:t>
      </w:r>
      <w:r w:rsidR="00510307" w:rsidRPr="00B15D8D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ореография</w:t>
      </w:r>
    </w:p>
    <w:p w14:paraId="11A55836" w14:textId="77777777" w:rsidR="00510307" w:rsidRPr="00077C0B" w:rsidRDefault="00510307" w:rsidP="00510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над освоением народной хореографии, простыми и усложненными движениями, естественностью движений во время исполнения песен. Упражнения разного </w:t>
      </w:r>
      <w:proofErr w:type="spellStart"/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ритмоисполнения</w:t>
      </w:r>
      <w:proofErr w:type="spellEnd"/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(хлопки руками, ногами и т. д.); шаговые упражнения; упражнения для ног – от простой дроби до «</w:t>
      </w:r>
      <w:proofErr w:type="spellStart"/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пересека</w:t>
      </w:r>
      <w:proofErr w:type="spellEnd"/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»; упражнения для пластичного движения рук; работа над исполнением кадрилей, хороводов, плясок.   </w:t>
      </w:r>
    </w:p>
    <w:p w14:paraId="0F35D06F" w14:textId="77777777" w:rsidR="00510307" w:rsidRPr="00077C0B" w:rsidRDefault="00B27172" w:rsidP="00510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3. 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Вокальное  пение</w:t>
      </w:r>
      <w:proofErr w:type="gramEnd"/>
    </w:p>
    <w:p w14:paraId="1E89EA5F" w14:textId="77777777" w:rsidR="00510307" w:rsidRPr="00077C0B" w:rsidRDefault="00510307" w:rsidP="0051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         Приобщение детей к эстетике народной театральной культуры, развитие актерских способностей, коммуникабельности. Работа над постановкой</w:t>
      </w:r>
      <w:r w:rsidR="00B27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голоса при проведении</w:t>
      </w: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праздников «Рождественские посиделки», «Масленица», «Встреча весны», «Троицкие гулянья», «Осенины», «Ярмарочные гуляния» и др. Педагог использует элементы театрализации, ролевой игры. </w:t>
      </w:r>
    </w:p>
    <w:p w14:paraId="2BF11342" w14:textId="77777777" w:rsidR="00510307" w:rsidRPr="00077C0B" w:rsidRDefault="00510307" w:rsidP="00510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5A7C8F29" w14:textId="77777777" w:rsidR="00510307" w:rsidRPr="00077C0B" w:rsidRDefault="00510307" w:rsidP="0051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ЛОГИКА построения программы:</w:t>
      </w: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простого к сложному; от эмоционально-практического освоения (игры, считалки, </w:t>
      </w:r>
      <w:proofErr w:type="spellStart"/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заклички</w:t>
      </w:r>
      <w:proofErr w:type="spellEnd"/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 жанры народного творчества) к духовно-смысловому анализу мировоззрения русского народа с учетом возрастных особенностей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воспитанника</w:t>
      </w: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все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протяжении  изучения</w:t>
      </w:r>
      <w:proofErr w:type="gramEnd"/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проводится проекция в решении проблем ребенка – найти гармонию в себе и с современным окружающим миром.        </w:t>
      </w:r>
    </w:p>
    <w:p w14:paraId="778CFCF8" w14:textId="77777777" w:rsidR="00510307" w:rsidRPr="00077C0B" w:rsidRDefault="00510307" w:rsidP="005103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76D1B791" w14:textId="77777777" w:rsidR="00510307" w:rsidRPr="00077C0B" w:rsidRDefault="00510307" w:rsidP="0051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C0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ТРЕБОВАНИЯ К ПЕДАГОГУ:</w:t>
      </w:r>
      <w:r w:rsidR="00B271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077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педагог, работающий по данной программе, должен иметь музыкально-педагогическое образование, владеть обширной базой методических и практических навыков, обладать опытом работы с детьми и взрослыми. </w:t>
      </w:r>
    </w:p>
    <w:p w14:paraId="667C3115" w14:textId="77777777" w:rsidR="00F26A8B" w:rsidRPr="00E202B3" w:rsidRDefault="00F26A8B" w:rsidP="00B15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573D2C3" w14:textId="77777777" w:rsidR="00F26A8B" w:rsidRDefault="00F26A8B" w:rsidP="00F26A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7695E68" w14:textId="77777777" w:rsidR="0053748B" w:rsidRPr="0053748B" w:rsidRDefault="00F26A8B" w:rsidP="00F2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2.4. </w:t>
      </w:r>
      <w:r w:rsidR="0053748B" w:rsidRPr="005374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Оценка эффективности программы</w:t>
      </w:r>
    </w:p>
    <w:p w14:paraId="70576DE8" w14:textId="77777777" w:rsidR="0053748B" w:rsidRPr="0050282E" w:rsidRDefault="0053748B" w:rsidP="00537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74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 концу </w:t>
      </w:r>
      <w:r w:rsidRPr="0053748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="005028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 обучения</w:t>
      </w:r>
    </w:p>
    <w:p w14:paraId="65204AF9" w14:textId="77777777" w:rsidR="0053748B" w:rsidRPr="0053748B" w:rsidRDefault="0053748B" w:rsidP="005374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22E92FAA" w14:textId="77777777" w:rsidR="0053748B" w:rsidRPr="0053748B" w:rsidRDefault="0053748B" w:rsidP="005374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53748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К концу </w:t>
      </w:r>
      <w:r w:rsidRPr="0053748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en-US" w:eastAsia="ru-RU"/>
        </w:rPr>
        <w:t>I</w:t>
      </w:r>
      <w:r w:rsidRPr="0053748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 года обучения воспитанник должен знать:</w:t>
      </w:r>
    </w:p>
    <w:p w14:paraId="66D6543D" w14:textId="77777777" w:rsidR="0053748B" w:rsidRPr="0053748B" w:rsidRDefault="0053748B" w:rsidP="00B61981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48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хоровода</w:t>
      </w:r>
    </w:p>
    <w:p w14:paraId="476A8CF0" w14:textId="77777777" w:rsidR="0053748B" w:rsidRPr="0053748B" w:rsidRDefault="0053748B" w:rsidP="00B61981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Знать об обряде проведения </w:t>
      </w:r>
      <w:proofErr w:type="gramStart"/>
      <w:r w:rsidRPr="0053748B">
        <w:rPr>
          <w:rFonts w:ascii="Times New Roman" w:eastAsia="Times New Roman" w:hAnsi="Times New Roman" w:cs="Times New Roman"/>
          <w:sz w:val="26"/>
          <w:szCs w:val="26"/>
          <w:lang w:eastAsia="ru-RU"/>
        </w:rPr>
        <w:t>« Масленицы</w:t>
      </w:r>
      <w:proofErr w:type="gramEnd"/>
      <w:r w:rsidRPr="0053748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5DADB8CA" w14:textId="77777777" w:rsidR="0053748B" w:rsidRPr="00F26A8B" w:rsidRDefault="0053748B" w:rsidP="0053748B">
      <w:pPr>
        <w:numPr>
          <w:ilvl w:val="0"/>
          <w:numId w:val="14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48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Некоторые жанры песен</w:t>
      </w:r>
      <w:r w:rsidR="00C57F0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виды темпа и тембра голоса</w:t>
      </w:r>
    </w:p>
    <w:p w14:paraId="6C9702E9" w14:textId="77777777" w:rsidR="0053748B" w:rsidRDefault="0053748B" w:rsidP="005374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78578333" w14:textId="77777777" w:rsidR="00F26A8B" w:rsidRPr="0053748B" w:rsidRDefault="00F26A8B" w:rsidP="005374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505144B8" w14:textId="77777777" w:rsidR="0053748B" w:rsidRPr="0053748B" w:rsidRDefault="0053748B" w:rsidP="005374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53748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К концу </w:t>
      </w:r>
      <w:r w:rsidRPr="0053748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val="en-US" w:eastAsia="ru-RU"/>
        </w:rPr>
        <w:t>I</w:t>
      </w:r>
      <w:r w:rsidRPr="0053748B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  <w:t xml:space="preserve"> года обучения воспитанник должен уметь:</w:t>
      </w:r>
    </w:p>
    <w:p w14:paraId="58C63729" w14:textId="77777777" w:rsidR="0053748B" w:rsidRPr="0053748B" w:rsidRDefault="0053748B" w:rsidP="00B6198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48B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Чисто интонировать унисоны</w:t>
      </w:r>
    </w:p>
    <w:p w14:paraId="473F0473" w14:textId="77777777" w:rsidR="0053748B" w:rsidRPr="0053748B" w:rsidRDefault="0053748B" w:rsidP="00B6198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48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Свободно координировать между голосом и движениями</w:t>
      </w:r>
    </w:p>
    <w:p w14:paraId="579A8079" w14:textId="77777777" w:rsidR="0053748B" w:rsidRPr="0053748B" w:rsidRDefault="00D116DF" w:rsidP="00B6198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Петь не менее 4</w:t>
      </w:r>
      <w:r w:rsidR="0053748B" w:rsidRPr="005374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песен</w:t>
      </w:r>
    </w:p>
    <w:p w14:paraId="5D3F93D9" w14:textId="77777777" w:rsidR="0053748B" w:rsidRPr="00C57F05" w:rsidRDefault="0053748B" w:rsidP="00C57F0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48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Водить хоровод и приплясывать в песнях</w:t>
      </w:r>
      <w:r w:rsidRPr="00C57F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B17C944" w14:textId="77777777" w:rsidR="00F26A8B" w:rsidRPr="00E202B3" w:rsidRDefault="00F26A8B" w:rsidP="00B15D8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9122F4" w14:textId="77777777" w:rsidR="00F26A8B" w:rsidRDefault="00F26A8B" w:rsidP="00A92A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F697D2" w14:textId="77777777" w:rsidR="00F26A8B" w:rsidRDefault="00F26A8B" w:rsidP="00A92A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2B4170" w14:textId="77777777" w:rsidR="00C57F05" w:rsidRDefault="00C57F05" w:rsidP="0021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57A19C3" w14:textId="77777777" w:rsidR="00C57F05" w:rsidRDefault="00C57F05" w:rsidP="00216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83B30E6" w14:textId="77777777" w:rsidR="001A57A0" w:rsidRDefault="001A57A0" w:rsidP="001A57A0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CF9FFA" w14:textId="77777777" w:rsidR="00E25058" w:rsidRDefault="00E25058" w:rsidP="001A57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390B0C" w14:textId="77777777" w:rsidR="001A57A0" w:rsidRPr="00E25058" w:rsidRDefault="00C57F05" w:rsidP="001A57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="001A57A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1A57A0" w:rsidRPr="002076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Методическое обеспечение программы.</w:t>
      </w:r>
    </w:p>
    <w:p w14:paraId="78697AF0" w14:textId="77777777" w:rsidR="001A57A0" w:rsidRPr="00E25058" w:rsidRDefault="001A57A0" w:rsidP="001A57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19E3025" w14:textId="77777777" w:rsidR="0021648A" w:rsidRPr="0021648A" w:rsidRDefault="0021648A" w:rsidP="00E2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План-конспект открытого занятия </w:t>
      </w:r>
    </w:p>
    <w:p w14:paraId="2CA99EBC" w14:textId="77777777" w:rsidR="0021648A" w:rsidRPr="0021648A" w:rsidRDefault="0021648A" w:rsidP="00E2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216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занятия: "</w:t>
      </w:r>
      <w:r w:rsidRPr="0021648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Мороз не велик, да стоять не велит"</w:t>
      </w:r>
    </w:p>
    <w:p w14:paraId="023B5AFC" w14:textId="77777777" w:rsidR="0021648A" w:rsidRPr="0021648A" w:rsidRDefault="0021648A" w:rsidP="00E25058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1648A">
        <w:rPr>
          <w:rFonts w:ascii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Аннотация</w:t>
      </w:r>
      <w:r w:rsidRPr="0021648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14:paraId="3A1E1581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21648A">
        <w:rPr>
          <w:rFonts w:ascii="Times New Roman" w:hAnsi="Times New Roman" w:cs="Times New Roman"/>
          <w:sz w:val="26"/>
          <w:szCs w:val="26"/>
          <w:lang w:eastAsia="ru-RU"/>
        </w:rPr>
        <w:t xml:space="preserve">В условиях изменившегося духовно – нравственного состояния современной школы роль предметов эстетического цикла, а </w:t>
      </w:r>
      <w:proofErr w:type="gramStart"/>
      <w:r w:rsidRPr="0021648A">
        <w:rPr>
          <w:rFonts w:ascii="Times New Roman" w:hAnsi="Times New Roman" w:cs="Times New Roman"/>
          <w:sz w:val="26"/>
          <w:szCs w:val="26"/>
          <w:lang w:eastAsia="ru-RU"/>
        </w:rPr>
        <w:t>так же</w:t>
      </w:r>
      <w:proofErr w:type="gramEnd"/>
      <w:r w:rsidRPr="0021648A">
        <w:rPr>
          <w:rFonts w:ascii="Times New Roman" w:hAnsi="Times New Roman" w:cs="Times New Roman"/>
          <w:sz w:val="26"/>
          <w:szCs w:val="26"/>
          <w:lang w:eastAsia="ru-RU"/>
        </w:rPr>
        <w:t xml:space="preserve"> сопряжённых с ними различных видов дополнительного образования детей как нельзя более актуальна и значима. Народное искусство соединяет в себе слово, музыку и движение. В соединение этих трёх компонентов образуется гармоничный синтез, достигающий большой силы эмоционального воздействия. Что позволяет комплексно подойти к проблеме социально - нравственного воспитания школьников решать коммуникативные и речевые проблемы. А также, фольклор – одно из действенных методов воспитания, таящее в себе огромные дидактические возможности.</w:t>
      </w:r>
    </w:p>
    <w:p w14:paraId="2F2BCE8B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hAnsi="Times New Roman" w:cs="Times New Roman"/>
          <w:b/>
          <w:sz w:val="26"/>
          <w:szCs w:val="26"/>
          <w:lang w:eastAsia="ru-RU"/>
        </w:rPr>
        <w:t>Оборудование:</w:t>
      </w:r>
    </w:p>
    <w:p w14:paraId="3E9F8708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hAnsi="Times New Roman" w:cs="Times New Roman"/>
          <w:sz w:val="26"/>
          <w:szCs w:val="26"/>
          <w:lang w:eastAsia="ru-RU"/>
        </w:rPr>
        <w:t xml:space="preserve">ТСО: мультимедийный проектор, ноутбук. Шумовые музыкальные инструменты: ложки, рубель, трещотки, вертушка. Дидактический материал: карточки с поговорками и пословицами о зиме. </w:t>
      </w:r>
    </w:p>
    <w:p w14:paraId="090C2443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занятия: </w:t>
      </w: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приобщение воспитанников к духовной культуре русского народа </w:t>
      </w:r>
      <w:proofErr w:type="gram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 малые</w:t>
      </w:r>
      <w:proofErr w:type="gram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жанры фольклора на примере разучивания пословиц, считалок, скороговорок, прибауток  поговорок о зиме и разучивание русской народной песни «Ай,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-ха,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-ха»</w:t>
      </w:r>
    </w:p>
    <w:p w14:paraId="31D7D676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занятия:</w:t>
      </w: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групповая и мелкогрупповая</w:t>
      </w:r>
    </w:p>
    <w:p w14:paraId="404B4894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Методы и приемы проведения занятия:</w:t>
      </w:r>
    </w:p>
    <w:p w14:paraId="232C3C32" w14:textId="77777777" w:rsidR="0021648A" w:rsidRPr="0021648A" w:rsidRDefault="0021648A" w:rsidP="00E2505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наглядность </w:t>
      </w:r>
    </w:p>
    <w:p w14:paraId="730E0940" w14:textId="77777777" w:rsidR="0021648A" w:rsidRPr="0021648A" w:rsidRDefault="0021648A" w:rsidP="00E2505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словесное объяснение </w:t>
      </w:r>
    </w:p>
    <w:p w14:paraId="7C85DA33" w14:textId="77777777" w:rsidR="0021648A" w:rsidRPr="0021648A" w:rsidRDefault="0021648A" w:rsidP="00E25058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иллюстрации.</w:t>
      </w:r>
    </w:p>
    <w:p w14:paraId="3610E3C5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Тип </w:t>
      </w:r>
      <w:proofErr w:type="gramStart"/>
      <w:r w:rsidRPr="00216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занятия: </w:t>
      </w: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Урок</w:t>
      </w:r>
      <w:proofErr w:type="gram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изучения и первичного закрепления новых знаний.</w:t>
      </w:r>
    </w:p>
    <w:p w14:paraId="40FEBF2E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14:paraId="07F90D8C" w14:textId="77777777" w:rsidR="0021648A" w:rsidRPr="0021648A" w:rsidRDefault="0021648A" w:rsidP="00E2505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Повторить и разучить малые жанры фольклора. </w:t>
      </w:r>
    </w:p>
    <w:p w14:paraId="7889726C" w14:textId="77777777" w:rsidR="0021648A" w:rsidRPr="0021648A" w:rsidRDefault="0021648A" w:rsidP="00E2505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Продолжить разучивание русской народной песни "Ай,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-ха,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-ха", акцентируя внимание на четкие, ритмические движения ног.</w:t>
      </w:r>
    </w:p>
    <w:p w14:paraId="4BF78CC6" w14:textId="77777777" w:rsidR="0021648A" w:rsidRPr="0021648A" w:rsidRDefault="0021648A" w:rsidP="00E2505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Повторить ранее изученную русскую народную песню "Ох,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кудрявчик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с </w:t>
      </w:r>
      <w:proofErr w:type="gram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кадрилью,  обращая</w:t>
      </w:r>
      <w:proofErr w:type="gram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внимание на ансамблевое исполнение.</w:t>
      </w:r>
    </w:p>
    <w:p w14:paraId="72E0655D" w14:textId="77777777" w:rsidR="0021648A" w:rsidRPr="0021648A" w:rsidRDefault="0021648A" w:rsidP="00E2505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Повторить народные игры. </w:t>
      </w:r>
    </w:p>
    <w:p w14:paraId="259D8E08" w14:textId="77777777" w:rsidR="0021648A" w:rsidRPr="0021648A" w:rsidRDefault="0021648A" w:rsidP="00E250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 занятия:</w:t>
      </w:r>
    </w:p>
    <w:p w14:paraId="285E9C74" w14:textId="77777777" w:rsidR="0021648A" w:rsidRPr="0021648A" w:rsidRDefault="0021648A" w:rsidP="00E250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Орг. момент </w:t>
      </w:r>
    </w:p>
    <w:p w14:paraId="50A4D5EC" w14:textId="77777777" w:rsidR="0021648A" w:rsidRPr="0021648A" w:rsidRDefault="0021648A" w:rsidP="00E25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Ребята, здравствуйте! Перед началом занятия, хочу напомнить о правилах пожарной безопасности. Если вдруг заработает сигнализация, мы без паники идём к запасному выходу, поверните, пожалуйста, </w:t>
      </w:r>
      <w:proofErr w:type="gram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головы (показываю рукой) вот</w:t>
      </w:r>
      <w:proofErr w:type="gram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дверь, ведущая к запасному выходу. </w:t>
      </w:r>
    </w:p>
    <w:p w14:paraId="5EAF9905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Изучение нового материала</w:t>
      </w:r>
    </w:p>
    <w:p w14:paraId="118E504D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 занятия: «Мороз не велик, да стоять не </w:t>
      </w:r>
      <w:proofErr w:type="gram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велит»  (</w:t>
      </w:r>
      <w:proofErr w:type="gram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Слайд 1).</w:t>
      </w:r>
    </w:p>
    <w:p w14:paraId="1BAB5AA3" w14:textId="77777777" w:rsidR="0021648A" w:rsidRPr="0021648A" w:rsidRDefault="0021648A" w:rsidP="00E25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Сегодня на занятии мы с вами поговорим о приметах и пословицах зимы, продолжим разучивание песни «Ай,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-ха,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-чиха» и повторим ранее изученную русскую народную песню «Ох,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кудрявчик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а в заключение занятия поиграем в народные игры.</w:t>
      </w:r>
    </w:p>
    <w:p w14:paraId="17C0EFB1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вы думаете, что это значит "Мороз не велик, да стоять не велит"? (ответы)</w:t>
      </w:r>
    </w:p>
    <w:p w14:paraId="5FB80FEC" w14:textId="77777777" w:rsidR="0021648A" w:rsidRPr="0021648A" w:rsidRDefault="0021648A" w:rsidP="00E2505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hAnsi="Times New Roman" w:cs="Times New Roman"/>
          <w:sz w:val="26"/>
          <w:szCs w:val="26"/>
          <w:lang w:eastAsia="ru-RU"/>
        </w:rPr>
        <w:t>Пыть-Ях...Югра...Сибирь...Россия...</w:t>
      </w:r>
      <w:r w:rsidRPr="0021648A">
        <w:rPr>
          <w:rFonts w:ascii="Times New Roman" w:hAnsi="Times New Roman" w:cs="Times New Roman"/>
          <w:sz w:val="26"/>
          <w:szCs w:val="26"/>
          <w:lang w:eastAsia="ru-RU"/>
        </w:rPr>
        <w:br/>
        <w:t>Нет для меня земли красивей,</w:t>
      </w:r>
      <w:r w:rsidRPr="0021648A">
        <w:rPr>
          <w:rFonts w:ascii="Times New Roman" w:hAnsi="Times New Roman" w:cs="Times New Roman"/>
          <w:sz w:val="26"/>
          <w:szCs w:val="26"/>
          <w:lang w:eastAsia="ru-RU"/>
        </w:rPr>
        <w:br/>
        <w:t>Роднее нет и нет дороже,</w:t>
      </w:r>
      <w:r w:rsidRPr="0021648A">
        <w:rPr>
          <w:rFonts w:ascii="Times New Roman" w:hAnsi="Times New Roman" w:cs="Times New Roman"/>
          <w:sz w:val="26"/>
          <w:szCs w:val="26"/>
          <w:lang w:eastAsia="ru-RU"/>
        </w:rPr>
        <w:br/>
        <w:t>В ненастный день и день погожий.</w:t>
      </w:r>
    </w:p>
    <w:p w14:paraId="3347BA89" w14:textId="77777777" w:rsidR="0021648A" w:rsidRPr="0021648A" w:rsidRDefault="0021648A" w:rsidP="00E25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hAnsi="Times New Roman" w:cs="Times New Roman"/>
          <w:sz w:val="26"/>
          <w:szCs w:val="26"/>
          <w:lang w:eastAsia="ru-RU"/>
        </w:rPr>
        <w:t xml:space="preserve">Мы живём с Вами </w:t>
      </w:r>
      <w:proofErr w:type="spellStart"/>
      <w:r w:rsidRPr="0021648A">
        <w:rPr>
          <w:rFonts w:ascii="Times New Roman" w:hAnsi="Times New Roman" w:cs="Times New Roman"/>
          <w:sz w:val="26"/>
          <w:szCs w:val="26"/>
          <w:lang w:eastAsia="ru-RU"/>
        </w:rPr>
        <w:t>вХанты</w:t>
      </w:r>
      <w:proofErr w:type="spellEnd"/>
      <w:r w:rsidRPr="0021648A">
        <w:rPr>
          <w:rFonts w:ascii="Times New Roman" w:hAnsi="Times New Roman" w:cs="Times New Roman"/>
          <w:sz w:val="26"/>
          <w:szCs w:val="26"/>
          <w:lang w:eastAsia="ru-RU"/>
        </w:rPr>
        <w:t xml:space="preserve">-Мансийском автономном </w:t>
      </w:r>
      <w:proofErr w:type="gramStart"/>
      <w:r w:rsidRPr="0021648A">
        <w:rPr>
          <w:rFonts w:ascii="Times New Roman" w:hAnsi="Times New Roman" w:cs="Times New Roman"/>
          <w:sz w:val="26"/>
          <w:szCs w:val="26"/>
          <w:lang w:eastAsia="ru-RU"/>
        </w:rPr>
        <w:t>округе,  10</w:t>
      </w:r>
      <w:proofErr w:type="gramEnd"/>
      <w:r w:rsidRPr="0021648A">
        <w:rPr>
          <w:rFonts w:ascii="Times New Roman" w:hAnsi="Times New Roman" w:cs="Times New Roman"/>
          <w:sz w:val="26"/>
          <w:szCs w:val="26"/>
          <w:lang w:eastAsia="ru-RU"/>
        </w:rPr>
        <w:t xml:space="preserve"> декабря наш край отмечает свой День рождения. Здесь большую часть года с октября по апрель стоят </w:t>
      </w:r>
      <w:proofErr w:type="gramStart"/>
      <w:r w:rsidRPr="0021648A">
        <w:rPr>
          <w:rFonts w:ascii="Times New Roman" w:hAnsi="Times New Roman" w:cs="Times New Roman"/>
          <w:sz w:val="26"/>
          <w:szCs w:val="26"/>
          <w:lang w:eastAsia="ru-RU"/>
        </w:rPr>
        <w:t>холодные  дни</w:t>
      </w:r>
      <w:proofErr w:type="gramEnd"/>
      <w:r w:rsidRPr="0021648A">
        <w:rPr>
          <w:rFonts w:ascii="Times New Roman" w:hAnsi="Times New Roman" w:cs="Times New Roman"/>
          <w:sz w:val="26"/>
          <w:szCs w:val="26"/>
          <w:lang w:eastAsia="ru-RU"/>
        </w:rPr>
        <w:t>. А зима у нас морозная и суровая.  И чтобы хоть немного научиться предугадывать зимние деньки, я расскажу вам о народном зимнем календаре и его приметах. (Слайд 2) Зима в народном календаре наступает еще с ноября, но в начале декабря по приметам могут быть ледяные морозы, а могут случаться оттепели. На декабрь приходится солнцеворот, кстати, когда, он у нас, Спиридон-солнцеворот, кто знает? (ответы). Спиридон в народном календаре празднуется 25 декабря - Спиридон Солнцеворот – самая длинная ночь и самый короткий день в году. Солнце – на лето, зима – на мороз. Медведь в берлоге переворачивается на другой бок. Если солнце светло, лучисто – Новый год будет морозным, ясным, а если хмуро и на деревьях иней – теплым и пасмурным. После Солнцеворота хоть на куриный шаг или воробьиный скок, да прибудет денек. Кормят кур гречихой из правого рукава, чтоб раньше они неслись.</w:t>
      </w:r>
    </w:p>
    <w:p w14:paraId="61CBDF87" w14:textId="77777777" w:rsidR="0021648A" w:rsidRPr="0021648A" w:rsidRDefault="0021648A" w:rsidP="00E2505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декабре дни короткие, ночи длинные, стуженные. В народе так говорили (Слайд 3):</w:t>
      </w:r>
    </w:p>
    <w:p w14:paraId="654B1C00" w14:textId="77777777" w:rsidR="0021648A" w:rsidRPr="0021648A" w:rsidRDefault="0021648A" w:rsidP="00E25058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Зима снежная - лето дождливое.</w:t>
      </w:r>
    </w:p>
    <w:p w14:paraId="0D7E23AA" w14:textId="77777777" w:rsidR="0021648A" w:rsidRPr="0021648A" w:rsidRDefault="0021648A" w:rsidP="00E2505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Зима морозная - лето жаркое.</w:t>
      </w:r>
    </w:p>
    <w:p w14:paraId="3B2AE74E" w14:textId="77777777" w:rsidR="0021648A" w:rsidRPr="0021648A" w:rsidRDefault="0021648A" w:rsidP="00E2505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ночью был иней, днём снег не выпадет. </w:t>
      </w:r>
    </w:p>
    <w:p w14:paraId="77F87E2A" w14:textId="77777777" w:rsidR="0021648A" w:rsidRPr="0021648A" w:rsidRDefault="0021648A" w:rsidP="00E25058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Декабрь замостит, декабрь загвоздит, и саням дорогу даст. </w:t>
      </w:r>
    </w:p>
    <w:p w14:paraId="130D0181" w14:textId="77777777" w:rsidR="0021648A" w:rsidRPr="0021648A" w:rsidRDefault="0021648A" w:rsidP="00E250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Прочитайте эти поговорки и приметы вместе со мной, пожалуйста (Слайд 3)</w:t>
      </w:r>
    </w:p>
    <w:p w14:paraId="74FF693B" w14:textId="77777777" w:rsidR="0021648A" w:rsidRPr="0021648A" w:rsidRDefault="0021648A" w:rsidP="00E250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Каждый день в народном календаре имеет свои приметы. Сегодня 8 декабря согласно народному календарю, Климентьев день. В этот день, говорят, зима клин клином выбивает. Любое важное дело в этот день можно было начинать только натощак.</w:t>
      </w:r>
    </w:p>
    <w:p w14:paraId="0575058E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Разогрев голосовых связок</w:t>
      </w:r>
    </w:p>
    <w:p w14:paraId="7562DBA5" w14:textId="77777777" w:rsidR="0021648A" w:rsidRPr="0021648A" w:rsidRDefault="0021648A" w:rsidP="00E25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hAnsi="Times New Roman" w:cs="Times New Roman"/>
          <w:sz w:val="26"/>
          <w:szCs w:val="26"/>
          <w:lang w:eastAsia="ru-RU"/>
        </w:rPr>
        <w:t xml:space="preserve">Ну а теперь, чтоб мороз нас не заморозил, я вам предлагаю разогреть наши голосовые связки. И начнём мы с физических упражнений, чтобы заставить кровь разбежаться по телу. Наклоны вправо, влево, вперёд, назад. Присели, встали, потянулись пальчиками к солнышку. И еще раз повторим. А теперь давайте выполним упражнение «Макароны». </w:t>
      </w:r>
      <w:proofErr w:type="gramStart"/>
      <w:r w:rsidRPr="0021648A">
        <w:rPr>
          <w:rFonts w:ascii="Times New Roman" w:hAnsi="Times New Roman" w:cs="Times New Roman"/>
          <w:sz w:val="26"/>
          <w:szCs w:val="26"/>
          <w:lang w:eastAsia="ru-RU"/>
        </w:rPr>
        <w:t>Представим</w:t>
      </w:r>
      <w:proofErr w:type="gramEnd"/>
      <w:r w:rsidRPr="0021648A">
        <w:rPr>
          <w:rFonts w:ascii="Times New Roman" w:hAnsi="Times New Roman" w:cs="Times New Roman"/>
          <w:sz w:val="26"/>
          <w:szCs w:val="26"/>
          <w:lang w:eastAsia="ru-RU"/>
        </w:rPr>
        <w:t xml:space="preserve"> что мы </w:t>
      </w:r>
      <w:proofErr w:type="spellStart"/>
      <w:r w:rsidRPr="0021648A">
        <w:rPr>
          <w:rFonts w:ascii="Times New Roman" w:hAnsi="Times New Roman" w:cs="Times New Roman"/>
          <w:sz w:val="26"/>
          <w:szCs w:val="26"/>
          <w:lang w:eastAsia="ru-RU"/>
        </w:rPr>
        <w:t>макарончики</w:t>
      </w:r>
      <w:proofErr w:type="spellEnd"/>
      <w:r w:rsidRPr="0021648A">
        <w:rPr>
          <w:rFonts w:ascii="Times New Roman" w:hAnsi="Times New Roman" w:cs="Times New Roman"/>
          <w:sz w:val="26"/>
          <w:szCs w:val="26"/>
          <w:lang w:eastAsia="ru-RU"/>
        </w:rPr>
        <w:t>, и мы варимся в воде (быстрые повороты вокруг свои оси, наклоны корпуса вниз, вращательные движения рукой).</w:t>
      </w:r>
    </w:p>
    <w:p w14:paraId="6C913895" w14:textId="77777777" w:rsidR="0021648A" w:rsidRPr="0021648A" w:rsidRDefault="0021648A" w:rsidP="00E25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hAnsi="Times New Roman" w:cs="Times New Roman"/>
          <w:sz w:val="26"/>
          <w:szCs w:val="26"/>
          <w:lang w:eastAsia="ru-RU"/>
        </w:rPr>
        <w:t xml:space="preserve">Присаживаемся ребята, сразу с правильной певческой установкой. Ноги упираются всей стопой в пол. Для чего? (ответы детей, опора должна быть твёрдая, </w:t>
      </w:r>
      <w:proofErr w:type="gramStart"/>
      <w:r w:rsidRPr="0021648A">
        <w:rPr>
          <w:rFonts w:ascii="Times New Roman" w:hAnsi="Times New Roman" w:cs="Times New Roman"/>
          <w:sz w:val="26"/>
          <w:szCs w:val="26"/>
          <w:lang w:eastAsia="ru-RU"/>
        </w:rPr>
        <w:t>звук</w:t>
      </w:r>
      <w:proofErr w:type="gramEnd"/>
      <w:r w:rsidRPr="0021648A">
        <w:rPr>
          <w:rFonts w:ascii="Times New Roman" w:hAnsi="Times New Roman" w:cs="Times New Roman"/>
          <w:sz w:val="26"/>
          <w:szCs w:val="26"/>
          <w:lang w:eastAsia="ru-RU"/>
        </w:rPr>
        <w:t xml:space="preserve"> потерявший опору становится интонационно неустойчивым), спина прямая, корпус и шея выпрямлены, для чего? (ответы детей, чтобы звук не был вялым, расслабленным) </w:t>
      </w:r>
    </w:p>
    <w:p w14:paraId="1A349ED9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</w:pPr>
      <w:r w:rsidRPr="0021648A">
        <w:rPr>
          <w:rFonts w:ascii="Times New Roman" w:hAnsi="Times New Roman" w:cs="Times New Roman"/>
          <w:i/>
          <w:sz w:val="26"/>
          <w:szCs w:val="26"/>
          <w:u w:val="single"/>
          <w:lang w:eastAsia="ru-RU"/>
        </w:rPr>
        <w:t xml:space="preserve">Дыхательные упражнения: </w:t>
      </w:r>
    </w:p>
    <w:p w14:paraId="6FBEA1E7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48A">
        <w:rPr>
          <w:rFonts w:ascii="Times New Roman" w:hAnsi="Times New Roman" w:cs="Times New Roman"/>
          <w:sz w:val="26"/>
          <w:szCs w:val="26"/>
        </w:rPr>
        <w:t>1. Упражнение «Ладошки».</w:t>
      </w:r>
    </w:p>
    <w:p w14:paraId="7F560829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48A">
        <w:rPr>
          <w:rFonts w:ascii="Times New Roman" w:hAnsi="Times New Roman" w:cs="Times New Roman"/>
          <w:sz w:val="26"/>
          <w:szCs w:val="26"/>
        </w:rPr>
        <w:t>Исходное положение – стоя или сидя прямо, руки согнуты в локтях, ладони направлены от себя. Сжимайте ладони в кулаки, одновременно делая резкие и шумные вдохи.</w:t>
      </w:r>
    </w:p>
    <w:p w14:paraId="228406CE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48A">
        <w:rPr>
          <w:rFonts w:ascii="Times New Roman" w:hAnsi="Times New Roman" w:cs="Times New Roman"/>
          <w:sz w:val="26"/>
          <w:szCs w:val="26"/>
        </w:rPr>
        <w:t>2. Упражнение «Погончики».</w:t>
      </w:r>
    </w:p>
    <w:p w14:paraId="3E05D4B1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48A">
        <w:rPr>
          <w:rFonts w:ascii="Times New Roman" w:hAnsi="Times New Roman" w:cs="Times New Roman"/>
          <w:sz w:val="26"/>
          <w:szCs w:val="26"/>
        </w:rPr>
        <w:t xml:space="preserve">Исходное положение – стоя, ноги немного уже ширины плеч, руки на уровне пояса, ладони сжаты в кулаки. На вдохе резко опустите руки, разжав кулаки и растопырив пальцы, причем в этот момент старайтесь с максимальной силой напрягать кисти и плечи. </w:t>
      </w:r>
    </w:p>
    <w:p w14:paraId="00BD6B90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48A">
        <w:rPr>
          <w:rFonts w:ascii="Times New Roman" w:hAnsi="Times New Roman" w:cs="Times New Roman"/>
          <w:sz w:val="26"/>
          <w:szCs w:val="26"/>
        </w:rPr>
        <w:t>3. Упражнение «Насос».</w:t>
      </w:r>
    </w:p>
    <w:p w14:paraId="7DD41DF1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hAnsi="Times New Roman" w:cs="Times New Roman"/>
          <w:sz w:val="26"/>
          <w:szCs w:val="26"/>
        </w:rPr>
        <w:t xml:space="preserve">Исходное положение – стоя или сидя прямо, ноги немного уже ширины плеч. Громко вдохните и медленно наклонитесь, а затем так же медленно вернитесь в исходное положение, словно если бы вы работали насосом. </w:t>
      </w:r>
    </w:p>
    <w:p w14:paraId="4D8DB451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1648A">
        <w:rPr>
          <w:rFonts w:ascii="Times New Roman" w:hAnsi="Times New Roman" w:cs="Times New Roman"/>
          <w:i/>
          <w:sz w:val="26"/>
          <w:szCs w:val="26"/>
          <w:lang w:eastAsia="ru-RU"/>
        </w:rPr>
        <w:t>Артикуляционные упражнения:</w:t>
      </w:r>
    </w:p>
    <w:p w14:paraId="504B5FEA" w14:textId="77777777" w:rsidR="0021648A" w:rsidRPr="0021648A" w:rsidRDefault="0021648A" w:rsidP="00E250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648A">
        <w:rPr>
          <w:rFonts w:ascii="Times New Roman" w:hAnsi="Times New Roman" w:cs="Times New Roman"/>
          <w:sz w:val="26"/>
          <w:szCs w:val="26"/>
        </w:rPr>
        <w:t>1. «Пасть льва» – зевок с закрытым ртом.</w:t>
      </w:r>
    </w:p>
    <w:p w14:paraId="76AB81B3" w14:textId="77777777" w:rsidR="0021648A" w:rsidRPr="0021648A" w:rsidRDefault="0021648A" w:rsidP="00E250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648A">
        <w:rPr>
          <w:rFonts w:ascii="Times New Roman" w:hAnsi="Times New Roman" w:cs="Times New Roman"/>
          <w:sz w:val="26"/>
          <w:szCs w:val="26"/>
        </w:rPr>
        <w:t>2. «Маляр» – расслабленным языком в виде лопатки достать до мягкого неба и вернуться к основания нижних и верхних зубов.</w:t>
      </w:r>
    </w:p>
    <w:p w14:paraId="2C9BAD3C" w14:textId="77777777" w:rsidR="0021648A" w:rsidRPr="0021648A" w:rsidRDefault="0021648A" w:rsidP="00E25058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1648A">
        <w:rPr>
          <w:rFonts w:ascii="Times New Roman" w:hAnsi="Times New Roman" w:cs="Times New Roman"/>
          <w:sz w:val="26"/>
          <w:szCs w:val="26"/>
          <w:shd w:val="clear" w:color="auto" w:fill="FFFFFF"/>
        </w:rPr>
        <w:t>3. «Шарик» – перегонка воздуха из одной щеки в другую, затем под верхнюю губу и под нижнюю.</w:t>
      </w:r>
    </w:p>
    <w:p w14:paraId="6B519E5A" w14:textId="77777777" w:rsidR="0021648A" w:rsidRPr="0021648A" w:rsidRDefault="0021648A" w:rsidP="00E250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4. «Рыбка» – втянуть щёки в ротовую полость, нижняя челюсть опущена, губы собраны в рыбий рот, поработать – смыкать и размыкать.</w:t>
      </w:r>
    </w:p>
    <w:p w14:paraId="3534CE71" w14:textId="77777777" w:rsidR="0021648A" w:rsidRPr="0021648A" w:rsidRDefault="0021648A" w:rsidP="00E25058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1648A">
        <w:rPr>
          <w:rFonts w:ascii="Times New Roman" w:hAnsi="Times New Roman" w:cs="Times New Roman"/>
          <w:sz w:val="26"/>
          <w:szCs w:val="26"/>
          <w:shd w:val="clear" w:color="auto" w:fill="FFFFFF"/>
        </w:rPr>
        <w:t>5. «Качели» – дотянуться кончиком языка до носа и до подбородка.</w:t>
      </w:r>
    </w:p>
    <w:p w14:paraId="45E0A6AF" w14:textId="77777777" w:rsidR="0021648A" w:rsidRPr="0021648A" w:rsidRDefault="0021648A" w:rsidP="00E25058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1648A">
        <w:rPr>
          <w:rFonts w:ascii="Times New Roman" w:hAnsi="Times New Roman" w:cs="Times New Roman"/>
          <w:sz w:val="26"/>
          <w:szCs w:val="26"/>
          <w:shd w:val="clear" w:color="auto" w:fill="FFFFFF"/>
        </w:rPr>
        <w:t>6. «Месим тесто» – размять язык зубами,</w:t>
      </w:r>
    </w:p>
    <w:p w14:paraId="5667550D" w14:textId="77777777" w:rsidR="0021648A" w:rsidRPr="0021648A" w:rsidRDefault="0021648A" w:rsidP="00E250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648A">
        <w:rPr>
          <w:rFonts w:ascii="Times New Roman" w:hAnsi="Times New Roman" w:cs="Times New Roman"/>
          <w:sz w:val="26"/>
          <w:szCs w:val="26"/>
        </w:rPr>
        <w:t>7.  «Болтушка» – бла-бла-бла- расслабленный язык колеблет верхнюю губу.</w:t>
      </w:r>
    </w:p>
    <w:p w14:paraId="5536A684" w14:textId="77777777" w:rsidR="0021648A" w:rsidRPr="0021648A" w:rsidRDefault="0021648A" w:rsidP="00E250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648A">
        <w:rPr>
          <w:rFonts w:ascii="Times New Roman" w:hAnsi="Times New Roman" w:cs="Times New Roman"/>
          <w:sz w:val="26"/>
          <w:szCs w:val="26"/>
        </w:rPr>
        <w:t>8. «Лошадка» – пощелкать кончиком языка, как цокают лошадки. Рот приоткрыт, кончик языка не вытянут и не за</w:t>
      </w:r>
      <w:r w:rsidRPr="0021648A">
        <w:rPr>
          <w:rFonts w:ascii="Times New Roman" w:hAnsi="Times New Roman" w:cs="Times New Roman"/>
          <w:sz w:val="26"/>
          <w:szCs w:val="26"/>
        </w:rPr>
        <w:softHyphen/>
        <w:t>острен. Следить, чтобы он не подворачивался внутрь, нижняя челюсть неподвижна.</w:t>
      </w:r>
    </w:p>
    <w:p w14:paraId="2C9F0B24" w14:textId="77777777" w:rsidR="0021648A" w:rsidRPr="0021648A" w:rsidRDefault="0021648A" w:rsidP="00E250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648A">
        <w:rPr>
          <w:rFonts w:ascii="Times New Roman" w:hAnsi="Times New Roman" w:cs="Times New Roman"/>
          <w:sz w:val="26"/>
          <w:szCs w:val="26"/>
        </w:rPr>
        <w:lastRenderedPageBreak/>
        <w:t>9. «Барабан» – язык упирается в верхние зубы, рот приот</w:t>
      </w:r>
      <w:r w:rsidRPr="0021648A">
        <w:rPr>
          <w:rFonts w:ascii="Times New Roman" w:hAnsi="Times New Roman" w:cs="Times New Roman"/>
          <w:sz w:val="26"/>
          <w:szCs w:val="26"/>
        </w:rPr>
        <w:softHyphen/>
        <w:t>крыт, многократно и отчетливо произносим Д-Д-Д, затем ТД -ТД-ТД.</w:t>
      </w:r>
    </w:p>
    <w:p w14:paraId="6C7B4136" w14:textId="77777777" w:rsidR="0021648A" w:rsidRPr="0021648A" w:rsidRDefault="0021648A" w:rsidP="00E250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648A">
        <w:rPr>
          <w:rFonts w:ascii="Times New Roman" w:hAnsi="Times New Roman" w:cs="Times New Roman"/>
          <w:sz w:val="26"/>
          <w:szCs w:val="26"/>
        </w:rPr>
        <w:t>10. «Комарик» – язык поднять за верхние зубы, длительно произносим звук 3-3.</w:t>
      </w:r>
    </w:p>
    <w:p w14:paraId="4F81AC5A" w14:textId="77777777" w:rsidR="0021648A" w:rsidRPr="0021648A" w:rsidRDefault="0021648A" w:rsidP="00E250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1648A">
        <w:rPr>
          <w:rFonts w:ascii="Times New Roman" w:hAnsi="Times New Roman" w:cs="Times New Roman"/>
          <w:sz w:val="26"/>
          <w:szCs w:val="26"/>
        </w:rPr>
        <w:t>11. «Ослик» – кончик языка упирается в нижние основания зубов, с силой произносить звукосочетание ИЕ.</w:t>
      </w:r>
    </w:p>
    <w:p w14:paraId="3CBDDCBA" w14:textId="77777777" w:rsidR="0021648A" w:rsidRPr="0021648A" w:rsidRDefault="0021648A" w:rsidP="00E25058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Дикционные упражнения, проговаривание скороговорок: </w:t>
      </w:r>
    </w:p>
    <w:p w14:paraId="5AC991DA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«Расскажите про покупки, про какие, про покупки, про покупки, про покупки, про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покупочки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</w:t>
      </w:r>
      <w:proofErr w:type="gram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»;  «</w:t>
      </w:r>
      <w:proofErr w:type="gram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Четыре чёрненьких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чумазеньких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чертёнка, чертили черными чернилами чертеж»; «Сшит колпак не по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колпаковски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надо его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переколпаковать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выколпаковать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»; «Не любила Мила мыла, мама Милу с мылом мыла»</w:t>
      </w:r>
    </w:p>
    <w:p w14:paraId="01ED4093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hAnsi="Times New Roman" w:cs="Times New Roman"/>
          <w:sz w:val="26"/>
          <w:szCs w:val="26"/>
          <w:lang w:eastAsia="ru-RU"/>
        </w:rPr>
        <w:t xml:space="preserve">Скороговорка «Мокрая погода, </w:t>
      </w:r>
      <w:proofErr w:type="spellStart"/>
      <w:r w:rsidRPr="0021648A">
        <w:rPr>
          <w:rFonts w:ascii="Times New Roman" w:hAnsi="Times New Roman" w:cs="Times New Roman"/>
          <w:sz w:val="26"/>
          <w:szCs w:val="26"/>
          <w:lang w:eastAsia="ru-RU"/>
        </w:rPr>
        <w:t>размокропогодилась</w:t>
      </w:r>
      <w:proofErr w:type="spellEnd"/>
      <w:r w:rsidRPr="0021648A">
        <w:rPr>
          <w:rFonts w:ascii="Times New Roman" w:hAnsi="Times New Roman" w:cs="Times New Roman"/>
          <w:sz w:val="26"/>
          <w:szCs w:val="26"/>
          <w:lang w:eastAsia="ru-RU"/>
        </w:rPr>
        <w:t>» в разном характере.</w:t>
      </w:r>
    </w:p>
    <w:p w14:paraId="05D2FBDB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21648A">
        <w:rPr>
          <w:rFonts w:ascii="Times New Roman" w:hAnsi="Times New Roman" w:cs="Times New Roman"/>
          <w:b/>
          <w:sz w:val="26"/>
          <w:szCs w:val="26"/>
          <w:lang w:eastAsia="ru-RU"/>
        </w:rPr>
        <w:t>Распевание</w:t>
      </w:r>
      <w:r w:rsidRPr="0021648A">
        <w:rPr>
          <w:rFonts w:ascii="Times New Roman" w:hAnsi="Times New Roman" w:cs="Times New Roman"/>
          <w:b/>
          <w:i/>
          <w:sz w:val="26"/>
          <w:szCs w:val="26"/>
          <w:lang w:eastAsia="ru-RU"/>
        </w:rPr>
        <w:t>:</w:t>
      </w:r>
    </w:p>
    <w:p w14:paraId="0A14B9BC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«Андрей воробей» (формируются активная артикуляция и опорное дыхание, не дающее интонационно сползать с заданной ноты).</w:t>
      </w:r>
    </w:p>
    <w:p w14:paraId="58261C1B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21648A">
        <w:rPr>
          <w:rFonts w:ascii="Times New Roman" w:hAnsi="Times New Roman" w:cs="Times New Roman"/>
          <w:sz w:val="26"/>
          <w:szCs w:val="26"/>
          <w:lang w:eastAsia="ru-RU"/>
        </w:rPr>
        <w:t>2. «Как под горкой, под горой» (у</w:t>
      </w:r>
      <w:r w:rsidRPr="0021648A">
        <w:rPr>
          <w:rFonts w:ascii="Times New Roman" w:hAnsi="Times New Roman" w:cs="Times New Roman"/>
          <w:color w:val="333333"/>
          <w:sz w:val="26"/>
          <w:szCs w:val="26"/>
        </w:rPr>
        <w:t>пражнение чрезвычайно полезно для формирования артикуляционного навыка и навыка пения мажорного тетрахорда. Если в исполнении верхнего звука присутствует вялость, я прошу детей сымитировать руками движение по лесенке вверх и вниз, но прошу обязательно на верхнюю ступеньку наступить сверху, а не «вползать» на неё. Обычно такое предложение вызывает улыбки и смех, и впоследствии, правильное исполнение поставленной задачи).</w:t>
      </w:r>
    </w:p>
    <w:p w14:paraId="491118F2" w14:textId="77777777" w:rsidR="0021648A" w:rsidRPr="0021648A" w:rsidRDefault="0021648A" w:rsidP="00E250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Работа над песней </w:t>
      </w:r>
    </w:p>
    <w:p w14:paraId="2FF6C665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Продолжаем работу над русской народной песней «Ой,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-ха,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-ха». (При работе над песней обратить внимание на единую манеру народного пения</w:t>
      </w:r>
      <w:r w:rsidRPr="0021648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. Хороший народный голос отличается ярким, звонким, светлым звучанием на грудной опоре. В каждом новом куплете нужно обращать внимание, прежде всего, на трудные места, недостаточно хорошо получившиеся при исполнении предыдущего куплета. </w:t>
      </w:r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Большое значение придаем выработке активной артикуляции, выразительной дикции </w:t>
      </w:r>
      <w:proofErr w:type="gram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пени</w:t>
      </w:r>
      <w:proofErr w:type="gram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2925D94C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Народна игра </w:t>
      </w:r>
    </w:p>
    <w:p w14:paraId="2C0E12D3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1.«Баба яга». </w:t>
      </w:r>
      <w:r w:rsidRPr="002164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Один из играющих ребят – Баба Яга, он становится в углу кабинета. Ребята подходят к нему и поют дразнилку. После Баба Яга начинает прыгать на одной ноге, стараясь поймать одного из увертывающихся и бегающих детей. Кого Баба Яга поймает, с тем меняется </w:t>
      </w:r>
      <w:proofErr w:type="gramStart"/>
      <w:r w:rsidRPr="002164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ролями</w:t>
      </w:r>
      <w:proofErr w:type="gramEnd"/>
      <w:r w:rsidRPr="002164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игра продолжается).</w:t>
      </w:r>
    </w:p>
    <w:p w14:paraId="32F4F6CE" w14:textId="77777777" w:rsidR="0021648A" w:rsidRPr="0021648A" w:rsidRDefault="0021648A" w:rsidP="00E250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2.«Ловись рыбка». Перед началом игры нужно выбрать двух водящих, сделать это можно с помощью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любой</w:t>
      </w:r>
      <w:hyperlink r:id="rId8" w:tooltip="Детские считалки" w:history="1">
        <w:r w:rsidRPr="0021648A">
          <w:rPr>
            <w:rFonts w:ascii="Times New Roman" w:hAnsi="Times New Roman" w:cs="Times New Roman"/>
            <w:sz w:val="26"/>
            <w:szCs w:val="26"/>
            <w:lang w:eastAsia="ru-RU"/>
          </w:rPr>
          <w:t>детской</w:t>
        </w:r>
        <w:proofErr w:type="spellEnd"/>
        <w:r w:rsidRPr="0021648A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считалки</w:t>
        </w:r>
      </w:hyperlink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t>. Эти двое детей берутся за руки, они «невод».</w:t>
      </w:r>
      <w:r w:rsidRPr="0021648A">
        <w:rPr>
          <w:rFonts w:ascii="Times New Roman" w:hAnsi="Times New Roman" w:cs="Times New Roman"/>
          <w:sz w:val="26"/>
          <w:szCs w:val="26"/>
        </w:rPr>
        <w:t xml:space="preserve"> Остальные ребята – рыбки. «Невод» стоит на месте, подняв руки как воротца. «Рыбки» берутся хороводом за руки и проходят под этими воротцами, при этом поют попевку. Как только произносят последнее слово, «невод» опускает руки. Та «рыбка», которая оказалась пойманной, присоединяется к «неводу». Играют, до двух последних «рыбок».</w:t>
      </w:r>
    </w:p>
    <w:p w14:paraId="7AAD019E" w14:textId="77777777" w:rsidR="0021648A" w:rsidRPr="0021648A" w:rsidRDefault="0021648A" w:rsidP="00E250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Ребята, вы помните, какой пословицей мы начали наше занятие? (ответы детей). </w:t>
      </w:r>
      <w:r w:rsidRPr="0021648A">
        <w:rPr>
          <w:rFonts w:ascii="Times New Roman" w:hAnsi="Times New Roman" w:cs="Times New Roman"/>
          <w:sz w:val="26"/>
          <w:szCs w:val="26"/>
          <w:lang w:eastAsia="ru-RU"/>
        </w:rPr>
        <w:t>А теперь я вам предлагаю, такое задание, я раздаю каждому из вас карточки, где написаны приметы и пословицы зимы, но я эти карточки разрезала пополам, вам необходимо их правильно соединить (Совместное работа детей).</w:t>
      </w:r>
    </w:p>
    <w:p w14:paraId="5A2400DC" w14:textId="77777777" w:rsidR="0021648A" w:rsidRPr="0021648A" w:rsidRDefault="0021648A" w:rsidP="00E25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hAnsi="Times New Roman" w:cs="Times New Roman"/>
          <w:sz w:val="26"/>
          <w:szCs w:val="26"/>
          <w:lang w:eastAsia="ru-RU"/>
        </w:rPr>
        <w:t xml:space="preserve">Ну, а закончим мы с вами наше занятие повторением ранее изученной русской народной песни «Ох, </w:t>
      </w:r>
      <w:proofErr w:type="spellStart"/>
      <w:r w:rsidRPr="0021648A">
        <w:rPr>
          <w:rFonts w:ascii="Times New Roman" w:hAnsi="Times New Roman" w:cs="Times New Roman"/>
          <w:sz w:val="26"/>
          <w:szCs w:val="26"/>
          <w:lang w:eastAsia="ru-RU"/>
        </w:rPr>
        <w:t>кудрявчик</w:t>
      </w:r>
      <w:proofErr w:type="spellEnd"/>
      <w:r w:rsidRPr="0021648A">
        <w:rPr>
          <w:rFonts w:ascii="Times New Roman" w:hAnsi="Times New Roman" w:cs="Times New Roman"/>
          <w:sz w:val="26"/>
          <w:szCs w:val="26"/>
          <w:lang w:eastAsia="ru-RU"/>
        </w:rPr>
        <w:t xml:space="preserve">». Встаньте, пожалуйста, сразу на кадриль. В пении обращаем внимание на ансамбль, слушайте при пении себя, партнёра и баян (Особое внимание необходимо уделить выразительному исполнению хорового произведения, передача его </w:t>
      </w:r>
      <w:proofErr w:type="spellStart"/>
      <w:proofErr w:type="gramStart"/>
      <w:r w:rsidRPr="0021648A">
        <w:rPr>
          <w:rFonts w:ascii="Times New Roman" w:hAnsi="Times New Roman" w:cs="Times New Roman"/>
          <w:sz w:val="26"/>
          <w:szCs w:val="26"/>
          <w:lang w:eastAsia="ru-RU"/>
        </w:rPr>
        <w:t>характера.Внешняя</w:t>
      </w:r>
      <w:proofErr w:type="spellEnd"/>
      <w:proofErr w:type="gramEnd"/>
      <w:r w:rsidRPr="0021648A">
        <w:rPr>
          <w:rFonts w:ascii="Times New Roman" w:hAnsi="Times New Roman" w:cs="Times New Roman"/>
          <w:sz w:val="26"/>
          <w:szCs w:val="26"/>
          <w:lang w:eastAsia="ru-RU"/>
        </w:rPr>
        <w:t xml:space="preserve"> выразительность должна быть естественной, являться результатом эмоционального переживания, отношение певцов к действию в песне). А по народному календарю завтра 9 декабря</w:t>
      </w:r>
      <w:r w:rsidRPr="0021648A">
        <w:rPr>
          <w:rFonts w:ascii="Times New Roman" w:hAnsi="Times New Roman" w:cs="Times New Roman"/>
          <w:bCs/>
          <w:sz w:val="26"/>
          <w:szCs w:val="26"/>
          <w:lang w:eastAsia="ru-RU"/>
        </w:rPr>
        <w:t> Юрьев день. Юрий холодный. Егорий зимний. Георгий осенний. Ребята, я вас попрошу поискать информацию по этому дню и приметы на 9 декабря.</w:t>
      </w:r>
    </w:p>
    <w:p w14:paraId="3241D881" w14:textId="77777777" w:rsidR="0021648A" w:rsidRPr="0021648A" w:rsidRDefault="0021648A" w:rsidP="00E25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hAnsi="Times New Roman" w:cs="Times New Roman"/>
          <w:sz w:val="26"/>
          <w:szCs w:val="26"/>
          <w:lang w:eastAsia="ru-RU"/>
        </w:rPr>
        <w:t xml:space="preserve">Наше занятие закончим поклоном. Данил, дай нам, пожалуйста, </w:t>
      </w:r>
      <w:proofErr w:type="gramStart"/>
      <w:r w:rsidRPr="0021648A">
        <w:rPr>
          <w:rFonts w:ascii="Times New Roman" w:hAnsi="Times New Roman" w:cs="Times New Roman"/>
          <w:sz w:val="26"/>
          <w:szCs w:val="26"/>
          <w:lang w:eastAsia="ru-RU"/>
        </w:rPr>
        <w:t>знак,  а</w:t>
      </w:r>
      <w:proofErr w:type="gramEnd"/>
      <w:r w:rsidRPr="0021648A">
        <w:rPr>
          <w:rFonts w:ascii="Times New Roman" w:hAnsi="Times New Roman" w:cs="Times New Roman"/>
          <w:sz w:val="26"/>
          <w:szCs w:val="26"/>
          <w:lang w:eastAsia="ru-RU"/>
        </w:rPr>
        <w:t xml:space="preserve"> мы сделаем общий поклон. А теперь похлопаем, поблагодарим за занятие, друг другу (хлопаем по ладошке, начиная с одного пальца). На этом наше занятие заканчивается, одевайтесь хорошо, тепло, ведь мороз не велик, стоять не велит!</w:t>
      </w:r>
    </w:p>
    <w:p w14:paraId="231BABE0" w14:textId="77777777" w:rsidR="0021648A" w:rsidRPr="00BD2BD3" w:rsidRDefault="0021648A" w:rsidP="00E25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hAnsi="Times New Roman" w:cs="Times New Roman"/>
          <w:sz w:val="26"/>
          <w:szCs w:val="26"/>
          <w:lang w:eastAsia="ru-RU"/>
        </w:rPr>
        <w:t xml:space="preserve">Спасибо всем, до свидания! </w:t>
      </w:r>
    </w:p>
    <w:p w14:paraId="779D7023" w14:textId="77777777" w:rsidR="001A57A0" w:rsidRPr="00E25058" w:rsidRDefault="001A57A0" w:rsidP="00E2505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DE3DEA8" w14:textId="77777777" w:rsidR="001A57A0" w:rsidRPr="00E25058" w:rsidRDefault="001A57A0" w:rsidP="00E25058">
      <w:pPr>
        <w:spacing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 ск</w:t>
      </w:r>
      <w:r w:rsidR="00E250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ороговорок для развития дикции!</w:t>
      </w:r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1) Интерв</w:t>
      </w:r>
      <w:r w:rsidR="0021648A"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ьюер интервента интервьюировал.</w:t>
      </w:r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2) Жили были три китайца: Як, Як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цедрак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Як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цедрак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цедрак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цедрони.</w:t>
      </w:r>
      <w:r w:rsidRPr="0021648A">
        <w:rPr>
          <w:rFonts w:ascii="Times New Roman" w:eastAsia="Times New Roman" w:hAnsi="Times New Roman" w:cs="Times New Roman"/>
          <w:vanish/>
          <w:color w:val="000000"/>
          <w:sz w:val="26"/>
          <w:szCs w:val="26"/>
          <w:lang w:eastAsia="ru-RU"/>
        </w:rPr>
        <w:br/>
      </w:r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Показать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полностью..</w:t>
      </w:r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Жили были три китайки: Цыпа, Цыпа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дрыпа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Цыпа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дрипа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дрыпа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дрымпампони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Все они переженились: Як на Цыпе, Як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цедрак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Цыпе-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дрыпе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Як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цедрак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цедрак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цедрони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Цыпе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дрыпе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дрымпампони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И у них родились дети: У Яка с Цыпой: Шах, у Як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цедрака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Цыпой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дрипой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Шай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шарах, у Як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цедрак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цедрак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цедрони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Цыпой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дрыпой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—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дрымпампони</w:t>
      </w:r>
      <w:proofErr w:type="spellEnd"/>
      <w:r w:rsidR="0021648A"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Шах — Шарах — Шарах — </w:t>
      </w:r>
      <w:proofErr w:type="spellStart"/>
      <w:r w:rsidR="0021648A"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Широни</w:t>
      </w:r>
      <w:proofErr w:type="spellEnd"/>
      <w:r w:rsidR="0021648A"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3) Расскажите про покупки! - Про какие про покупки?</w:t>
      </w:r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Про покупки, п</w:t>
      </w:r>
      <w:r w:rsidR="0021648A"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 покупки, про </w:t>
      </w:r>
      <w:proofErr w:type="spellStart"/>
      <w:r w:rsidR="0021648A"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покупочки</w:t>
      </w:r>
      <w:proofErr w:type="spellEnd"/>
      <w:r w:rsidR="0021648A"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свои.</w:t>
      </w:r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4) Рыла свинья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белорыла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тупорыла;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полдвора</w:t>
      </w:r>
      <w:r w:rsidR="0021648A"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рылом</w:t>
      </w:r>
      <w:proofErr w:type="spellEnd"/>
      <w:r w:rsidR="0021648A"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изрыла, вырыла, подрыла.</w:t>
      </w:r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5)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Скороговорунскороговорилскоровыговаривал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Что всех скороговорок не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перескороговоришь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перескоровыговариваешь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Но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заскороговошившись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выскороговорил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что все скороговорки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перескороговоришь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да не </w:t>
      </w:r>
      <w:proofErr w:type="spellStart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перескоровыговариваешь</w:t>
      </w:r>
      <w:proofErr w:type="spell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 прыгают скорогов</w:t>
      </w:r>
      <w:r w:rsidR="0021648A"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орки, как караси на </w:t>
      </w:r>
      <w:proofErr w:type="gramStart"/>
      <w:r w:rsidR="0021648A"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сковородке.</w:t>
      </w:r>
      <w:r w:rsidR="00247027"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2164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14:paraId="59E1BB41" w14:textId="77777777" w:rsidR="001A57A0" w:rsidRPr="001A57A0" w:rsidRDefault="001A57A0" w:rsidP="001A57A0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 w:eastAsia="ru-RU"/>
        </w:rPr>
        <w:sectPr w:rsidR="001A57A0" w:rsidRPr="001A57A0" w:rsidSect="00BA5B7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3D99FEE" w14:textId="77777777" w:rsidR="00E25058" w:rsidRPr="0021648A" w:rsidRDefault="00E25058" w:rsidP="00E25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648A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lastRenderedPageBreak/>
        <w:t>VII</w:t>
      </w:r>
      <w:r w:rsidRPr="0021648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 Список литературы для педагогов</w:t>
      </w:r>
    </w:p>
    <w:p w14:paraId="0ED935D8" w14:textId="77777777" w:rsidR="00E25058" w:rsidRPr="0021648A" w:rsidRDefault="00E25058" w:rsidP="00E25058">
      <w:pPr>
        <w:tabs>
          <w:tab w:val="left" w:pos="-240"/>
          <w:tab w:val="left" w:pos="5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DF364C7" w14:textId="77777777" w:rsidR="00E25058" w:rsidRPr="0021648A" w:rsidRDefault="00E25058" w:rsidP="00E25058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Веретенников И.И. Южнорусские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карагоды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[текст, ноты], учебное пособие. – Белгород: Изд-во «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Везелица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». 1993 – 114с.    </w:t>
      </w:r>
    </w:p>
    <w:p w14:paraId="3D6E00CF" w14:textId="77777777" w:rsidR="00E25058" w:rsidRPr="0021648A" w:rsidRDefault="00E25058" w:rsidP="00E25058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Н.Владыкина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Бачинская Музыкальный стиль русских хороводных песен [текст, ноты], учебное пособие. – М.: Изд-во «Музыка» 1976 – 162с.</w:t>
      </w:r>
    </w:p>
    <w:p w14:paraId="4021C8DC" w14:textId="77777777" w:rsidR="00E25058" w:rsidRPr="0021648A" w:rsidRDefault="00E25058" w:rsidP="00E25058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Каргин А.С. Народная художественная культура: Курс лекций для студентов высших и средних учебных заведений культуры и искусств [текст], учебное пособие. – М.: Государственный республиканский центр русского фольклора. 1997. – 288с.</w:t>
      </w:r>
    </w:p>
    <w:p w14:paraId="6B237A95" w14:textId="77777777" w:rsidR="00E25058" w:rsidRPr="0021648A" w:rsidRDefault="00E25058" w:rsidP="00E25058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Картавцева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М.Т. Школа русского фольклора: [текст, ноты], учебное пособие. – М.: МГИК, 1994. – 72с.</w:t>
      </w:r>
    </w:p>
    <w:p w14:paraId="4B229E17" w14:textId="77777777" w:rsidR="00E25058" w:rsidRPr="0021648A" w:rsidRDefault="00E25058" w:rsidP="00E25058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Климов А. Основы русского народного танца [текст, фото, иллюстрации], учебник для студентов вузов искусств и культуры. – М.: Издательство Московского государственного института культуры. 1994. – 320с.</w:t>
      </w:r>
    </w:p>
    <w:p w14:paraId="0A17AADB" w14:textId="77777777" w:rsidR="00E25058" w:rsidRPr="0021648A" w:rsidRDefault="00E25058" w:rsidP="00E25058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Мешко Н. Искусство народного пения [текст, ноты], учебное пособие.: Практическое руководство и методика обучения искусству народного пения часть 1. – Москва 1996г., 66 с.</w:t>
      </w:r>
    </w:p>
    <w:p w14:paraId="49024682" w14:textId="77777777" w:rsidR="00E25058" w:rsidRPr="0021648A" w:rsidRDefault="00E25058" w:rsidP="00E25058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Миролюбов Ю. Русский языческий фольклор. Очерки быта и нравов: [текст], учебное пособие/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вступ.ст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С.Ю. </w:t>
      </w:r>
      <w:proofErr w:type="gramStart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Ключников.-</w:t>
      </w:r>
      <w:proofErr w:type="gramEnd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М.: Беловодье, 1995. 320с.</w:t>
      </w:r>
    </w:p>
    <w:p w14:paraId="7757D6D8" w14:textId="77777777" w:rsidR="00E25058" w:rsidRPr="0021648A" w:rsidRDefault="00E25058" w:rsidP="00E25058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Музыкальный фольклор для детей [текст, ноты], репертуарно-методический сборник/ Автор – составитель и музыкальный редактор профессор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А.К.Носков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– Самара: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Информационо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издательская служба </w:t>
      </w:r>
      <w:proofErr w:type="gramStart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СДДЮТ  2003</w:t>
      </w:r>
      <w:proofErr w:type="gramEnd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г.  </w:t>
      </w:r>
    </w:p>
    <w:p w14:paraId="7FDA12B4" w14:textId="77777777" w:rsidR="00E25058" w:rsidRPr="0021648A" w:rsidRDefault="00E25058" w:rsidP="00E25058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Народное музыкальное творчество [текст, ноты, фото], учебник/ Отв. ред.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О.А.Пашина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. – СПб.: Композитор, 2005. – 568с.</w:t>
      </w:r>
    </w:p>
    <w:p w14:paraId="6C0C7581" w14:textId="77777777" w:rsidR="00E25058" w:rsidRPr="0021648A" w:rsidRDefault="00E25058" w:rsidP="00E25058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Науменко Г. Дождик, дождик, перестань! Русское народное детское музыкальное творчество: [фото, текст, ноты], учебное пособие. – М.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Сов.композитор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, 1988. – 192с.</w:t>
      </w:r>
    </w:p>
    <w:p w14:paraId="3504C848" w14:textId="77777777" w:rsidR="00E25058" w:rsidRPr="0021648A" w:rsidRDefault="00E25058" w:rsidP="00E25058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Новицкая М.Ю. Раз, два, три,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четыри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пять, мы идём с тобой играть: [текст, ноты, фото]: </w:t>
      </w:r>
      <w:proofErr w:type="spellStart"/>
      <w:proofErr w:type="gramStart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рус.дет</w:t>
      </w:r>
      <w:proofErr w:type="gramEnd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.игровой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фольклор: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Кн.для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учителя и учащихся/ Сост. М.Ю. Новицкая, Г.М. Науменко. – М.: Просвещение, 1995. – 224с.</w:t>
      </w:r>
    </w:p>
    <w:p w14:paraId="138433B9" w14:textId="77777777" w:rsidR="00E25058" w:rsidRPr="0021648A" w:rsidRDefault="00E25058" w:rsidP="00E25058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Носков А. На виду у Жигулей: [ноты, текст], репертуарно-методический сборник. Песни для русского народного хора, ансамблей и солистов без сопровождения и сопровождения баяна.  – Самара 2002г.,80 с.</w:t>
      </w:r>
    </w:p>
    <w:p w14:paraId="51C0F136" w14:textId="77777777" w:rsidR="00E25058" w:rsidRPr="0021648A" w:rsidRDefault="00E25058" w:rsidP="00E25058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Орехова Н.А. Методика работы с детским фольклорным ансамблем [текст, ноты, иллюстрации], учебное пособие /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Тольяти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2002  -</w:t>
      </w:r>
      <w:proofErr w:type="gramEnd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115с.</w:t>
      </w:r>
    </w:p>
    <w:p w14:paraId="71F27683" w14:textId="77777777" w:rsidR="00E25058" w:rsidRPr="0021648A" w:rsidRDefault="00E25058" w:rsidP="00E25058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Терентьева Л.А. Методика работы с детским фольклорным ансамблем: [текст, ноты, схемы], учебное пособие. - Самара, Изд-во СГАКИ, 2000. – 105с.</w:t>
      </w:r>
    </w:p>
    <w:p w14:paraId="7DB96DE1" w14:textId="77777777" w:rsidR="00E25058" w:rsidRPr="0021648A" w:rsidRDefault="00E25058" w:rsidP="00E25058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Терентьев Л.П. Учебная программа по «Русский народному танцу» [текст,], учебная программа /</w:t>
      </w:r>
      <w:proofErr w:type="gramStart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/  Самара</w:t>
      </w:r>
      <w:proofErr w:type="gramEnd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21648A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2004 г</w:t>
        </w:r>
      </w:smartTag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. – 31</w:t>
      </w:r>
      <w:r w:rsidRPr="0021648A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>c</w:t>
      </w:r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14:paraId="4DB95F54" w14:textId="77777777" w:rsidR="00E25058" w:rsidRPr="0021648A" w:rsidRDefault="00E25058" w:rsidP="00E25058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Шамина Л.В. Народное пение – компонент традиционной культуры: [текст], учебное пособие. – М.: Изд-во РАМ </w:t>
      </w:r>
      <w:proofErr w:type="spellStart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им.Гнесиных</w:t>
      </w:r>
      <w:proofErr w:type="spellEnd"/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, 2001. – 40 с.</w:t>
      </w:r>
    </w:p>
    <w:p w14:paraId="5B8AE677" w14:textId="77777777" w:rsidR="00E25058" w:rsidRPr="0021648A" w:rsidRDefault="00E25058" w:rsidP="00E25058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Шамина Л.В. Работа с самодеятельным хоровым коллективом: [текст, ноты, таблица], учебное пособие. – М.: Музыка. 1983., 176с.</w:t>
      </w:r>
    </w:p>
    <w:p w14:paraId="7AB851F9" w14:textId="77777777" w:rsidR="00E25058" w:rsidRPr="0021648A" w:rsidRDefault="00E25058" w:rsidP="00E25058">
      <w:pPr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1648A">
        <w:rPr>
          <w:rFonts w:ascii="Times New Roman" w:eastAsia="Times New Roman" w:hAnsi="Times New Roman" w:cs="Times New Roman"/>
          <w:sz w:val="26"/>
          <w:szCs w:val="26"/>
          <w:lang w:eastAsia="ar-SA"/>
        </w:rPr>
        <w:t>Шамина Л.В. Школа русского народного пения: [текст, ноты], учебное пособие. – М.: 1997</w:t>
      </w:r>
    </w:p>
    <w:p w14:paraId="0C2DA922" w14:textId="77777777" w:rsidR="007715C6" w:rsidRDefault="00E25058" w:rsidP="00E25058">
      <w:pPr>
        <w:widowControl w:val="0"/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left="180"/>
        <w:jc w:val="right"/>
      </w:pPr>
      <w:proofErr w:type="spellStart"/>
      <w:r w:rsidRPr="00C57F05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Этнопедагогика</w:t>
      </w:r>
      <w:proofErr w:type="spellEnd"/>
      <w:r w:rsidRPr="00C57F0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теория и практика. Авторские образовательные программы по фольклору. [текст], учебная пособие Москва 2003., 140с</w:t>
      </w:r>
    </w:p>
    <w:sectPr w:rsidR="007715C6" w:rsidSect="00A92A49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C16A" w14:textId="77777777" w:rsidR="00606C50" w:rsidRDefault="00606C50">
      <w:pPr>
        <w:spacing w:after="0" w:line="240" w:lineRule="auto"/>
      </w:pPr>
      <w:r>
        <w:separator/>
      </w:r>
    </w:p>
  </w:endnote>
  <w:endnote w:type="continuationSeparator" w:id="0">
    <w:p w14:paraId="72984895" w14:textId="77777777" w:rsidR="00606C50" w:rsidRDefault="0060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66E01" w14:textId="77777777" w:rsidR="00BA5B74" w:rsidRDefault="00BA5B74" w:rsidP="00077C0B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10</w:t>
    </w:r>
    <w:r>
      <w:rPr>
        <w:rStyle w:val="ad"/>
      </w:rPr>
      <w:fldChar w:fldCharType="end"/>
    </w:r>
  </w:p>
  <w:p w14:paraId="24270C02" w14:textId="77777777" w:rsidR="00BA5B74" w:rsidRDefault="00BA5B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9DE3" w14:textId="77777777" w:rsidR="00BA5B74" w:rsidRDefault="00BA5B74" w:rsidP="00077C0B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57F05">
      <w:rPr>
        <w:rStyle w:val="ad"/>
        <w:noProof/>
      </w:rPr>
      <w:t>15</w:t>
    </w:r>
    <w:r>
      <w:rPr>
        <w:rStyle w:val="ad"/>
      </w:rPr>
      <w:fldChar w:fldCharType="end"/>
    </w:r>
  </w:p>
  <w:p w14:paraId="17E3D5A0" w14:textId="77777777" w:rsidR="00BA5B74" w:rsidRDefault="00BA5B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3193" w14:textId="77777777" w:rsidR="00606C50" w:rsidRDefault="00606C50">
      <w:pPr>
        <w:spacing w:after="0" w:line="240" w:lineRule="auto"/>
      </w:pPr>
      <w:r>
        <w:separator/>
      </w:r>
    </w:p>
  </w:footnote>
  <w:footnote w:type="continuationSeparator" w:id="0">
    <w:p w14:paraId="74218A3B" w14:textId="77777777" w:rsidR="00606C50" w:rsidRDefault="00606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D4241230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E3794F"/>
    <w:multiLevelType w:val="hybridMultilevel"/>
    <w:tmpl w:val="E6200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6AB4"/>
    <w:multiLevelType w:val="hybridMultilevel"/>
    <w:tmpl w:val="A76445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B52B8"/>
    <w:multiLevelType w:val="hybridMultilevel"/>
    <w:tmpl w:val="4BDEE8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27EA3"/>
    <w:multiLevelType w:val="hybridMultilevel"/>
    <w:tmpl w:val="F25676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80F3F"/>
    <w:multiLevelType w:val="hybridMultilevel"/>
    <w:tmpl w:val="10981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63A3E"/>
    <w:multiLevelType w:val="hybridMultilevel"/>
    <w:tmpl w:val="57DE7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2425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266FB"/>
    <w:multiLevelType w:val="hybridMultilevel"/>
    <w:tmpl w:val="057013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C9094A"/>
    <w:multiLevelType w:val="hybridMultilevel"/>
    <w:tmpl w:val="2AE02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B49EB"/>
    <w:multiLevelType w:val="hybridMultilevel"/>
    <w:tmpl w:val="78304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80423"/>
    <w:multiLevelType w:val="hybridMultilevel"/>
    <w:tmpl w:val="A162A0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87238"/>
    <w:multiLevelType w:val="hybridMultilevel"/>
    <w:tmpl w:val="4E04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B9276D"/>
    <w:multiLevelType w:val="hybridMultilevel"/>
    <w:tmpl w:val="5F944E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B5B24"/>
    <w:multiLevelType w:val="hybridMultilevel"/>
    <w:tmpl w:val="9ABA666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EDA707A"/>
    <w:multiLevelType w:val="hybridMultilevel"/>
    <w:tmpl w:val="6B32D1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A112B7"/>
    <w:multiLevelType w:val="hybridMultilevel"/>
    <w:tmpl w:val="59708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8D7800"/>
    <w:multiLevelType w:val="hybridMultilevel"/>
    <w:tmpl w:val="24B6D0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9E50C29"/>
    <w:multiLevelType w:val="hybridMultilevel"/>
    <w:tmpl w:val="68FE3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F930EA"/>
    <w:multiLevelType w:val="hybridMultilevel"/>
    <w:tmpl w:val="98B038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195F25"/>
    <w:multiLevelType w:val="hybridMultilevel"/>
    <w:tmpl w:val="BB0664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B194C"/>
    <w:multiLevelType w:val="hybridMultilevel"/>
    <w:tmpl w:val="455A0A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A87938"/>
    <w:multiLevelType w:val="hybridMultilevel"/>
    <w:tmpl w:val="798E9B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C256A3"/>
    <w:multiLevelType w:val="hybridMultilevel"/>
    <w:tmpl w:val="FAAC3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009F4"/>
    <w:multiLevelType w:val="hybridMultilevel"/>
    <w:tmpl w:val="0A468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A6829"/>
    <w:multiLevelType w:val="hybridMultilevel"/>
    <w:tmpl w:val="7F0C7E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224677">
    <w:abstractNumId w:val="4"/>
  </w:num>
  <w:num w:numId="2" w16cid:durableId="8833706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7021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08219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52799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88187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42862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32062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369447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30581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290225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10921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805925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55727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29952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638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0899669">
    <w:abstractNumId w:val="15"/>
  </w:num>
  <w:num w:numId="18" w16cid:durableId="2087991227">
    <w:abstractNumId w:val="11"/>
  </w:num>
  <w:num w:numId="19" w16cid:durableId="1901862561">
    <w:abstractNumId w:val="5"/>
  </w:num>
  <w:num w:numId="20" w16cid:durableId="1482111989">
    <w:abstractNumId w:val="13"/>
  </w:num>
  <w:num w:numId="21" w16cid:durableId="194318183">
    <w:abstractNumId w:val="12"/>
  </w:num>
  <w:num w:numId="22" w16cid:durableId="1729760021">
    <w:abstractNumId w:val="2"/>
  </w:num>
  <w:num w:numId="23" w16cid:durableId="1906989002">
    <w:abstractNumId w:val="6"/>
  </w:num>
  <w:num w:numId="24" w16cid:durableId="1047294045">
    <w:abstractNumId w:val="22"/>
  </w:num>
  <w:num w:numId="25" w16cid:durableId="1102578438">
    <w:abstractNumId w:val="1"/>
  </w:num>
  <w:num w:numId="26" w16cid:durableId="1094083468">
    <w:abstractNumId w:val="9"/>
  </w:num>
  <w:num w:numId="27" w16cid:durableId="810562902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CF0"/>
    <w:rsid w:val="00002B75"/>
    <w:rsid w:val="000131D6"/>
    <w:rsid w:val="00062576"/>
    <w:rsid w:val="00077C0B"/>
    <w:rsid w:val="00094775"/>
    <w:rsid w:val="001770D1"/>
    <w:rsid w:val="001A57A0"/>
    <w:rsid w:val="001D6B86"/>
    <w:rsid w:val="001F1B4B"/>
    <w:rsid w:val="00207603"/>
    <w:rsid w:val="0021648A"/>
    <w:rsid w:val="00226765"/>
    <w:rsid w:val="00247027"/>
    <w:rsid w:val="002B72C6"/>
    <w:rsid w:val="002C2E85"/>
    <w:rsid w:val="003166D4"/>
    <w:rsid w:val="00330900"/>
    <w:rsid w:val="00361779"/>
    <w:rsid w:val="00366391"/>
    <w:rsid w:val="0037143C"/>
    <w:rsid w:val="00387B81"/>
    <w:rsid w:val="003C1261"/>
    <w:rsid w:val="003F58CE"/>
    <w:rsid w:val="00431572"/>
    <w:rsid w:val="004615E3"/>
    <w:rsid w:val="00462F31"/>
    <w:rsid w:val="004720B4"/>
    <w:rsid w:val="00475F5E"/>
    <w:rsid w:val="004C5BED"/>
    <w:rsid w:val="004E362F"/>
    <w:rsid w:val="0050282E"/>
    <w:rsid w:val="00510307"/>
    <w:rsid w:val="005319E5"/>
    <w:rsid w:val="0053748B"/>
    <w:rsid w:val="0055039E"/>
    <w:rsid w:val="005605B5"/>
    <w:rsid w:val="00565853"/>
    <w:rsid w:val="0057619A"/>
    <w:rsid w:val="00584E37"/>
    <w:rsid w:val="00590098"/>
    <w:rsid w:val="00606C50"/>
    <w:rsid w:val="006224FE"/>
    <w:rsid w:val="00635917"/>
    <w:rsid w:val="00643B60"/>
    <w:rsid w:val="00656C33"/>
    <w:rsid w:val="00671B2E"/>
    <w:rsid w:val="006C63BE"/>
    <w:rsid w:val="00737711"/>
    <w:rsid w:val="007715C6"/>
    <w:rsid w:val="008009D0"/>
    <w:rsid w:val="008270C4"/>
    <w:rsid w:val="0084096A"/>
    <w:rsid w:val="008A21E7"/>
    <w:rsid w:val="008B0987"/>
    <w:rsid w:val="008E7886"/>
    <w:rsid w:val="008F7341"/>
    <w:rsid w:val="009369A9"/>
    <w:rsid w:val="00946073"/>
    <w:rsid w:val="009566DF"/>
    <w:rsid w:val="00961F0C"/>
    <w:rsid w:val="009744FF"/>
    <w:rsid w:val="00976CA7"/>
    <w:rsid w:val="00977565"/>
    <w:rsid w:val="009B2428"/>
    <w:rsid w:val="009B43E7"/>
    <w:rsid w:val="009C0831"/>
    <w:rsid w:val="00A127D4"/>
    <w:rsid w:val="00A4227D"/>
    <w:rsid w:val="00A92A49"/>
    <w:rsid w:val="00AB23CE"/>
    <w:rsid w:val="00B15D8D"/>
    <w:rsid w:val="00B252CB"/>
    <w:rsid w:val="00B27172"/>
    <w:rsid w:val="00B549D3"/>
    <w:rsid w:val="00B61981"/>
    <w:rsid w:val="00B86C12"/>
    <w:rsid w:val="00B94377"/>
    <w:rsid w:val="00BA5B74"/>
    <w:rsid w:val="00BD2BD3"/>
    <w:rsid w:val="00C0560C"/>
    <w:rsid w:val="00C57F05"/>
    <w:rsid w:val="00C66CF0"/>
    <w:rsid w:val="00C8614B"/>
    <w:rsid w:val="00C92424"/>
    <w:rsid w:val="00CB3361"/>
    <w:rsid w:val="00CB591D"/>
    <w:rsid w:val="00D116DF"/>
    <w:rsid w:val="00D32B72"/>
    <w:rsid w:val="00D816EA"/>
    <w:rsid w:val="00DD4A0F"/>
    <w:rsid w:val="00E0271C"/>
    <w:rsid w:val="00E163D6"/>
    <w:rsid w:val="00E202B3"/>
    <w:rsid w:val="00E2152C"/>
    <w:rsid w:val="00E25058"/>
    <w:rsid w:val="00E43BF6"/>
    <w:rsid w:val="00E968D6"/>
    <w:rsid w:val="00ED4079"/>
    <w:rsid w:val="00F06CA7"/>
    <w:rsid w:val="00F256C2"/>
    <w:rsid w:val="00F26A8B"/>
    <w:rsid w:val="00F369EE"/>
    <w:rsid w:val="00F44656"/>
    <w:rsid w:val="00FA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EDFC4C"/>
  <w15:docId w15:val="{3990DD10-0C65-468C-A448-729DCEC0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C6"/>
  </w:style>
  <w:style w:type="paragraph" w:styleId="1">
    <w:name w:val="heading 1"/>
    <w:basedOn w:val="a"/>
    <w:next w:val="a"/>
    <w:link w:val="10"/>
    <w:uiPriority w:val="99"/>
    <w:qFormat/>
    <w:rsid w:val="00077C0B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7C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7C0B"/>
  </w:style>
  <w:style w:type="paragraph" w:styleId="a3">
    <w:name w:val="header"/>
    <w:basedOn w:val="a"/>
    <w:link w:val="a4"/>
    <w:uiPriority w:val="99"/>
    <w:rsid w:val="00077C0B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7C0B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77C0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77C0B"/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077C0B"/>
    <w:pPr>
      <w:widowControl w:val="0"/>
      <w:spacing w:after="0" w:line="240" w:lineRule="auto"/>
      <w:jc w:val="center"/>
    </w:pPr>
    <w:rPr>
      <w:rFonts w:ascii="Calibri" w:eastAsia="Times New Roman" w:hAnsi="Calibri" w:cs="Calibri"/>
      <w:sz w:val="56"/>
      <w:szCs w:val="56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077C0B"/>
    <w:rPr>
      <w:rFonts w:ascii="Calibri" w:eastAsia="Times New Roman" w:hAnsi="Calibri" w:cs="Calibri"/>
      <w:sz w:val="56"/>
      <w:szCs w:val="56"/>
      <w:lang w:eastAsia="ru-RU"/>
    </w:rPr>
  </w:style>
  <w:style w:type="paragraph" w:styleId="a9">
    <w:name w:val="Body Text"/>
    <w:basedOn w:val="a"/>
    <w:link w:val="aa"/>
    <w:uiPriority w:val="99"/>
    <w:semiHidden/>
    <w:rsid w:val="00077C0B"/>
    <w:pPr>
      <w:widowControl w:val="0"/>
      <w:tabs>
        <w:tab w:val="left" w:pos="284"/>
        <w:tab w:val="left" w:pos="3402"/>
      </w:tabs>
      <w:spacing w:after="0" w:line="240" w:lineRule="auto"/>
      <w:jc w:val="center"/>
    </w:pPr>
    <w:rPr>
      <w:rFonts w:ascii="Calibri" w:eastAsia="Times New Roman" w:hAnsi="Calibri" w:cs="Calibri"/>
      <w:sz w:val="72"/>
      <w:szCs w:val="72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077C0B"/>
    <w:rPr>
      <w:rFonts w:ascii="Calibri" w:eastAsia="Times New Roman" w:hAnsi="Calibri" w:cs="Calibri"/>
      <w:sz w:val="72"/>
      <w:szCs w:val="72"/>
      <w:lang w:eastAsia="ru-RU"/>
    </w:rPr>
  </w:style>
  <w:style w:type="paragraph" w:styleId="2">
    <w:name w:val="Body Text 2"/>
    <w:basedOn w:val="a"/>
    <w:link w:val="20"/>
    <w:uiPriority w:val="99"/>
    <w:rsid w:val="00077C0B"/>
    <w:pPr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77C0B"/>
    <w:rPr>
      <w:rFonts w:ascii="Calibri" w:eastAsia="Times New Roman" w:hAnsi="Calibri" w:cs="Calibri"/>
      <w:sz w:val="28"/>
      <w:szCs w:val="28"/>
      <w:lang w:eastAsia="ru-RU"/>
    </w:rPr>
  </w:style>
  <w:style w:type="paragraph" w:styleId="ab">
    <w:name w:val="No Spacing"/>
    <w:uiPriority w:val="99"/>
    <w:qFormat/>
    <w:rsid w:val="00077C0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uiPriority w:val="99"/>
    <w:qFormat/>
    <w:rsid w:val="00077C0B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077C0B"/>
    <w:pPr>
      <w:suppressAutoHyphens/>
      <w:spacing w:after="0" w:line="240" w:lineRule="auto"/>
      <w:ind w:firstLine="540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3">
    <w:name w:val="Знак Знак3"/>
    <w:basedOn w:val="a0"/>
    <w:uiPriority w:val="99"/>
    <w:locked/>
    <w:rsid w:val="00077C0B"/>
    <w:rPr>
      <w:rFonts w:ascii="Times New Roman" w:hAnsi="Times New Roman" w:cs="Times New Roman"/>
      <w:sz w:val="20"/>
      <w:szCs w:val="20"/>
    </w:rPr>
  </w:style>
  <w:style w:type="character" w:styleId="ad">
    <w:name w:val="page number"/>
    <w:basedOn w:val="a0"/>
    <w:rsid w:val="00077C0B"/>
  </w:style>
  <w:style w:type="paragraph" w:customStyle="1" w:styleId="12">
    <w:name w:val="Обычный1"/>
    <w:rsid w:val="00BA5B7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kyli.ru/2014/03/29/detskie-schitalk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6096-DD3F-4C96-822F-857E9D41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15</Pages>
  <Words>3985</Words>
  <Characters>22717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ПК-5</cp:lastModifiedBy>
  <cp:revision>8</cp:revision>
  <dcterms:created xsi:type="dcterms:W3CDTF">2015-05-26T07:45:00Z</dcterms:created>
  <dcterms:modified xsi:type="dcterms:W3CDTF">2023-10-12T12:38:00Z</dcterms:modified>
</cp:coreProperties>
</file>